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698" w:rsidRDefault="00BB7335" w:rsidP="004A0618">
      <w:pPr>
        <w:jc w:val="both"/>
      </w:pPr>
      <w:r>
        <w:t>NARCO COLONIALISMO.-</w:t>
      </w:r>
    </w:p>
    <w:p w:rsidR="00BB7335" w:rsidRDefault="00BB7335" w:rsidP="004A0618">
      <w:pPr>
        <w:jc w:val="both"/>
      </w:pPr>
      <w:r>
        <w:t xml:space="preserve">   Hace algunos días dos periodistas y su chofer fueron secuestrados en la frontera con Colombia, muy cerca del Océano Pacífico, zona candente por el llamado “corredor de la droga”, cuya peligrosidad para nuestro país había sido latente, pero que en forma sorpresiva para las mayorías se volvió algo parecido a un nido de víboras, con los recientes atentados</w:t>
      </w:r>
      <w:r w:rsidR="00684724">
        <w:t xml:space="preserve"> en serie: un edificio policial, una torre eléctrica y, entre los dos hechos,</w:t>
      </w:r>
      <w:r w:rsidR="0067083E">
        <w:t xml:space="preserve"> la muerte de cuatro marino</w:t>
      </w:r>
      <w:r>
        <w:t>s</w:t>
      </w:r>
      <w:r w:rsidR="00684724">
        <w:t xml:space="preserve"> que en forma por demás ingenua se acercaron en grupo a curiosear un bidón que ocultaba explosivo de nitrato de amonio y que fue</w:t>
      </w:r>
      <w:r w:rsidR="0020548B">
        <w:t>ra</w:t>
      </w:r>
      <w:r w:rsidR="00684724">
        <w:t xml:space="preserve"> activado a distancia</w:t>
      </w:r>
      <w:r w:rsidR="006A26EA">
        <w:t>; la típica bomba caza-tontos, nombre que escuchamos por prim</w:t>
      </w:r>
      <w:r w:rsidR="0067083E">
        <w:t xml:space="preserve">era vez en “Los cañones de </w:t>
      </w:r>
      <w:proofErr w:type="spellStart"/>
      <w:r w:rsidR="0067083E">
        <w:t>Nava</w:t>
      </w:r>
      <w:r w:rsidR="006A26EA">
        <w:t>rone</w:t>
      </w:r>
      <w:proofErr w:type="spellEnd"/>
      <w:r w:rsidR="006A26EA">
        <w:t>”, clásico del cine de los sesenta</w:t>
      </w:r>
      <w:r w:rsidR="006E7960">
        <w:t>s</w:t>
      </w:r>
      <w:r w:rsidR="006A26EA">
        <w:t>.</w:t>
      </w:r>
      <w:r>
        <w:t xml:space="preserve"> </w:t>
      </w:r>
      <w:r w:rsidR="0067083E">
        <w:t>También nos impresionó la entrega de armas nuevas en ese lugar, entendiéndose que no habían hecho prácticas de tiro; algo elemental. ¡Qué desperdicio</w:t>
      </w:r>
      <w:r w:rsidR="006A26EA">
        <w:t xml:space="preserve">! </w:t>
      </w:r>
      <w:r>
        <w:t>¿Qué buscaban los periodistas en ese remoto y peligroso lugar? Pues cumplir con su trabajo para informar a la ciudadan</w:t>
      </w:r>
      <w:r w:rsidR="006A26EA">
        <w:t>ía, tal y como lo haría un corresponsal</w:t>
      </w:r>
      <w:r>
        <w:t xml:space="preserve"> de guerra, aunque en ese caso habría más seguridad por el resp</w:t>
      </w:r>
      <w:r w:rsidR="0020548B">
        <w:t>eto a ciertas reglas. En el asunto</w:t>
      </w:r>
      <w:r>
        <w:t xml:space="preserve"> que comentamos se trata de facciones irregulares</w:t>
      </w:r>
      <w:r w:rsidR="009A549F">
        <w:t xml:space="preserve"> cuyas lealtades se conforman</w:t>
      </w:r>
      <w:r w:rsidR="00BC1D2A">
        <w:t xml:space="preserve"> o se rompen</w:t>
      </w:r>
      <w:r w:rsidR="00684724">
        <w:t xml:space="preserve"> al tenor de circunstancias y oportunidades, carecen de ideologías y su disciplina se limita al instinto</w:t>
      </w:r>
      <w:r w:rsidR="009A549F">
        <w:t>, ellos son disidentes o renegados de sus antiguas organizaciones criminales</w:t>
      </w:r>
      <w:r w:rsidR="006E7960">
        <w:t>, aunque es posible que todavía mantengan vínculos</w:t>
      </w:r>
      <w:r w:rsidR="009A549F">
        <w:t xml:space="preserve">; su propósito es custodiar los </w:t>
      </w:r>
      <w:r w:rsidR="0020548B">
        <w:t>cultivos de coca y los laboratorios del alcaloide, en asociación</w:t>
      </w:r>
      <w:r w:rsidR="009A549F">
        <w:t xml:space="preserve"> con los carteles, principalmente de Méjico.</w:t>
      </w:r>
      <w:r w:rsidR="00F82C25">
        <w:t xml:space="preserve"> A propósito, no es la guerra contra los narcos la causa de la debacle en Méjico; es su corrupción endémica, cuasi religiosa. Entendámoslo, por favor.</w:t>
      </w:r>
      <w:r w:rsidR="009A549F">
        <w:t xml:space="preserve"> ¿Por qué fueron secuestrados</w:t>
      </w:r>
      <w:r w:rsidR="006E7960">
        <w:t xml:space="preserve"> los periodistas</w:t>
      </w:r>
      <w:r w:rsidR="009A549F">
        <w:t>? A diferencia de otros criminales, ellos no buscan dinero, porque lo tienen en demasía, en realidad son cifras astronómicas. Entonces, ¿qué buscan? Podríamos responder con la definición de terrorismo, uno de cuyos componentes básicos es generar inestabilidad política y zozobra e</w:t>
      </w:r>
      <w:r w:rsidR="00BC1D2A">
        <w:t>n la población, asunto que va más allá de las fronteras</w:t>
      </w:r>
      <w:r w:rsidR="009A549F">
        <w:t>. El amable lector debe caer en cuenta que los remanentes de Correa también buscan ese mismo objetivo</w:t>
      </w:r>
      <w:r w:rsidR="008718AC">
        <w:t xml:space="preserve"> a fin de recuperar su paraíso perdido; paraíso para ellos y los narcotraficantes, pero infierno para la ciudadanía honesta. Leamos algo de una pequeña columna de la prensa internacional: “Los cultivos ilícitos prosperan en regiones caracterizadas por la ausencia del Estado, marginalidad, pobreza y guerra… La sustitución de cultivos no fracasa ni se para (…) Las organizaciones criminales que se lucran de las rentas ilícitas de la coca ven afectados sus intereses y acuden a la viole</w:t>
      </w:r>
      <w:r w:rsidR="006E7960">
        <w:t>ncia y al asesinato”. Esto podría ser verdad en</w:t>
      </w:r>
      <w:r w:rsidR="008718AC">
        <w:t xml:space="preserve"> Colombia, pero ¿qué hay en el Ecuador? El presidente Moreno dio una respuesta tajante: “Teníamos paz porque se permitía el paso de la droga”.</w:t>
      </w:r>
      <w:r w:rsidR="006A26EA">
        <w:t xml:space="preserve"> ¿Cabría retornar a la política de hacer la vista gorda? </w:t>
      </w:r>
      <w:r w:rsidR="0067083E">
        <w:t>Creemos que no sería</w:t>
      </w:r>
      <w:r w:rsidR="00024363">
        <w:t xml:space="preserve"> conveniente.</w:t>
      </w:r>
    </w:p>
    <w:p w:rsidR="00445669" w:rsidRDefault="003F64E9" w:rsidP="004A0618">
      <w:pPr>
        <w:jc w:val="both"/>
      </w:pPr>
      <w:r>
        <w:t xml:space="preserve">   ¿Qué sucede en el sur de Colombia? El problema va más allá del tráfico de drogas, </w:t>
      </w:r>
      <w:r w:rsidR="004E39E3">
        <w:t>de los cultivos de coca, de</w:t>
      </w:r>
      <w:r>
        <w:t xml:space="preserve"> cómplices y encubridores; es que en ese mundillo no hay inocentes</w:t>
      </w:r>
      <w:r w:rsidR="009C720D">
        <w:t>: los campesinos son solo un membrete para distr</w:t>
      </w:r>
      <w:r w:rsidR="009B40A1">
        <w:t>aer a los ingenuos. Esta organización criminal es transnacional, porque de hecho involucra a todos los países: consumidores y redes de distribución,</w:t>
      </w:r>
      <w:r>
        <w:t xml:space="preserve"> lava</w:t>
      </w:r>
      <w:r w:rsidR="009B40A1">
        <w:t xml:space="preserve">do de dinero, </w:t>
      </w:r>
      <w:r w:rsidR="009C720D">
        <w:t xml:space="preserve"> </w:t>
      </w:r>
      <w:r w:rsidR="009B40A1">
        <w:t>testaferros, fraude bancario, vendedores de armas, instructores</w:t>
      </w:r>
      <w:r w:rsidR="00B27FE4">
        <w:t>…</w:t>
      </w:r>
      <w:r w:rsidR="009C720D">
        <w:t xml:space="preserve"> El problema va más allá de una respuesta tardía del Gobierno colombiano y de la rapidez con que han crecido esos grupos criminales. ¿Qué atrae a sus adherentes? Los antiguos griegos creían que la Naturaleza siente horror al vacío, por eso cuando se pr</w:t>
      </w:r>
      <w:r w:rsidR="00340A07">
        <w:t>oduce lo llena incluso con estr</w:t>
      </w:r>
      <w:r w:rsidR="009C720D">
        <w:t>uendo. ¿Qué sucede cuando hay un vacío de soberanía? Tomaremos el significado más simple de esta palabra: “autoridad en la que reside el poder político”. Bueno, el sur de Colombia</w:t>
      </w:r>
      <w:r w:rsidR="00340A07">
        <w:t>, no de ahora, sino de siempre,</w:t>
      </w:r>
      <w:r w:rsidR="009C720D">
        <w:t xml:space="preserve"> ha sido una tierra</w:t>
      </w:r>
      <w:r w:rsidR="000E08F9">
        <w:t xml:space="preserve"> </w:t>
      </w:r>
      <w:r w:rsidR="002201C6">
        <w:lastRenderedPageBreak/>
        <w:t>demasiado lejos</w:t>
      </w:r>
      <w:r w:rsidR="00340A07">
        <w:t xml:space="preserve"> de Bogotá.</w:t>
      </w:r>
      <w:r w:rsidR="002201C6">
        <w:t xml:space="preserve"> “Más l</w:t>
      </w:r>
      <w:r w:rsidR="00BC352C">
        <w:t>ejos que más nunca” sería la expresión literaria exacta</w:t>
      </w:r>
      <w:r w:rsidR="002201C6">
        <w:t>.</w:t>
      </w:r>
      <w:r w:rsidR="00340A07">
        <w:t xml:space="preserve"> El departamento de Nariño es una franja extensa ocupada por ubérri</w:t>
      </w:r>
      <w:r w:rsidR="004E39E3">
        <w:t xml:space="preserve">mas selvas en la parte occidental </w:t>
      </w:r>
      <w:r w:rsidR="00340A07">
        <w:t xml:space="preserve">y </w:t>
      </w:r>
      <w:r w:rsidR="004E39E3">
        <w:t>luego el altiplano andino con volcanes activos y quebradas y precipicios</w:t>
      </w:r>
      <w:r w:rsidR="00340A07">
        <w:t xml:space="preserve"> que convierten a esta región en una de las más abruptas del mundo y que mantuvo aislada a su principal ciudad,</w:t>
      </w:r>
      <w:r w:rsidR="004E39E3">
        <w:t xml:space="preserve"> Pasto,</w:t>
      </w:r>
      <w:r w:rsidR="00340A07">
        <w:t xml:space="preserve"> produciendo en la colonia un fenómeno etnográfico sui gé</w:t>
      </w:r>
      <w:r w:rsidR="00BB0794">
        <w:t xml:space="preserve">neris. </w:t>
      </w:r>
      <w:r w:rsidR="004E39E3">
        <w:t>Esta franja limítrofe continúa en la región amazónica</w:t>
      </w:r>
      <w:r w:rsidR="00445669">
        <w:t>, conocida como Putumayo</w:t>
      </w:r>
      <w:r w:rsidR="004E39E3">
        <w:t xml:space="preserve">. </w:t>
      </w:r>
      <w:r w:rsidR="00BB0794">
        <w:t>La parte occidental</w:t>
      </w:r>
      <w:r w:rsidR="00340A07">
        <w:t xml:space="preserve"> </w:t>
      </w:r>
      <w:r w:rsidR="004E39E3">
        <w:t xml:space="preserve">y oriental </w:t>
      </w:r>
      <w:r w:rsidR="00340A07">
        <w:t xml:space="preserve">estuvo poblada por </w:t>
      </w:r>
      <w:r w:rsidR="004E39E3">
        <w:t xml:space="preserve">pequeñas </w:t>
      </w:r>
      <w:r w:rsidR="00340A07">
        <w:t>t</w:t>
      </w:r>
      <w:r w:rsidR="00BB0794">
        <w:t>r</w:t>
      </w:r>
      <w:r w:rsidR="00340A07">
        <w:t xml:space="preserve">ibus aisladas </w:t>
      </w:r>
      <w:r w:rsidR="004E39E3">
        <w:t>en la inmensidad de la jungla y solo en el occidente cercano al océano se produjo su mezcla</w:t>
      </w:r>
      <w:r w:rsidR="00340A07">
        <w:t xml:space="preserve"> con negros cimarrones</w:t>
      </w:r>
      <w:r w:rsidR="00BB0794">
        <w:t>.</w:t>
      </w:r>
      <w:r w:rsidR="000E08F9">
        <w:t xml:space="preserve"> Cabe anotar que al norte de la provincia de Esmeraldas</w:t>
      </w:r>
      <w:r w:rsidR="00B27FE4">
        <w:t>,</w:t>
      </w:r>
      <w:r w:rsidR="000E08F9">
        <w:t xml:space="preserve"> en Ecuador</w:t>
      </w:r>
      <w:r w:rsidR="00B27FE4">
        <w:t>,</w:t>
      </w:r>
      <w:r w:rsidR="000E08F9">
        <w:t xml:space="preserve"> se han encontrado minas de oro de escasa profundidad, asunto que complica aún más el panorama. </w:t>
      </w:r>
      <w:r w:rsidR="00BB0794">
        <w:t xml:space="preserve"> Bueno, un territorio grande</w:t>
      </w:r>
      <w:r w:rsidR="000E08F9">
        <w:t>, de unos seiscientos kilómetros de longitud</w:t>
      </w:r>
      <w:r w:rsidR="00445669">
        <w:t xml:space="preserve"> – y nos referimos solo a la frontera con Ecuador -,</w:t>
      </w:r>
      <w:r w:rsidR="00BB0794">
        <w:t xml:space="preserve"> </w:t>
      </w:r>
      <w:r w:rsidR="000E08F9">
        <w:t>con una altitud que fluctúa desde el nivel de</w:t>
      </w:r>
      <w:r w:rsidR="00D05A80">
        <w:t>l mar hasta las cumbres hela</w:t>
      </w:r>
      <w:r w:rsidR="00B27FE4">
        <w:t>das;</w:t>
      </w:r>
      <w:r w:rsidR="000E08F9">
        <w:t xml:space="preserve"> </w:t>
      </w:r>
      <w:r w:rsidR="00BB0794">
        <w:t xml:space="preserve">impenetrable, </w:t>
      </w:r>
      <w:r w:rsidR="000E08F9">
        <w:t>con muy escasa densidad poblacional,</w:t>
      </w:r>
      <w:r w:rsidR="00BB0794">
        <w:t xml:space="preserve"> era el sitio ideal para ser ocupado por esas organizaciones delictivas.</w:t>
      </w:r>
      <w:r w:rsidR="00340A07">
        <w:t xml:space="preserve"> </w:t>
      </w:r>
      <w:r w:rsidR="000E08F9">
        <w:t>Hemos visto fotos que muestran en el lado de Ecuador cultivos de palma africana y en el vecino país</w:t>
      </w:r>
      <w:r w:rsidR="00B27FE4">
        <w:t>,</w:t>
      </w:r>
      <w:r w:rsidR="000E08F9">
        <w:t xml:space="preserve"> grandes extensiones de coca; creemos que en esos lugares la erradicación manual no es práctica. En nuestra opinión</w:t>
      </w:r>
      <w:r w:rsidR="00B27FE4">
        <w:t>,</w:t>
      </w:r>
      <w:r w:rsidR="000E08F9">
        <w:t xml:space="preserve"> solo quedan dos opciones: el glifosato y el napalm. Sobre el primero, hace muchos años</w:t>
      </w:r>
      <w:r w:rsidR="00445669">
        <w:t>,</w:t>
      </w:r>
      <w:r w:rsidR="000E08F9">
        <w:t xml:space="preserve"> nos adelantamos en expresar sus inconvenientes</w:t>
      </w:r>
      <w:r w:rsidR="00D519AC">
        <w:t xml:space="preserve"> y  ahora empiezan a entender su riesgo</w:t>
      </w:r>
      <w:r w:rsidR="00B27FE4">
        <w:t xml:space="preserve"> a nivel mundial</w:t>
      </w:r>
      <w:r w:rsidR="00D519AC">
        <w:t xml:space="preserve">. El segundo es más amigable con el ambiente, porque el fuego corresponde a la naturaleza. </w:t>
      </w:r>
    </w:p>
    <w:p w:rsidR="003F64E9" w:rsidRDefault="00445669" w:rsidP="004A0618">
      <w:pPr>
        <w:jc w:val="both"/>
      </w:pPr>
      <w:r>
        <w:t xml:space="preserve">   </w:t>
      </w:r>
      <w:r w:rsidR="00D519AC">
        <w:t>Ecua</w:t>
      </w:r>
      <w:r w:rsidR="00A40AA6">
        <w:t>dor tiene el derecho a su</w:t>
      </w:r>
      <w:r w:rsidR="00D519AC">
        <w:t xml:space="preserve"> legítima defensa: vigilancia satelital, bombas de fragmentación</w:t>
      </w:r>
      <w:r w:rsidR="00D05A80">
        <w:t>, odómetros como los usados en Vietnam,</w:t>
      </w:r>
      <w:r w:rsidR="00D519AC">
        <w:t xml:space="preserve"> y bombardeos periódicos en el corredor de la droga que i</w:t>
      </w:r>
      <w:r>
        <w:t xml:space="preserve">ncluye los ríos </w:t>
      </w:r>
      <w:proofErr w:type="spellStart"/>
      <w:r>
        <w:t>Mataje</w:t>
      </w:r>
      <w:proofErr w:type="spellEnd"/>
      <w:r>
        <w:t xml:space="preserve"> y Mira. </w:t>
      </w:r>
      <w:r w:rsidR="009D4E0D">
        <w:t>Hace falta una ley orgánica para el uso de armas: policía, ejército y civiles. Entendamos que vivimos una época de guerra no declarada, una verdadera emergencia y que se requieren respuestas contundentes para contener al crimen organizado, antes de que sea demasiado tarde. Podría incluirse una enmienda constitucional transitoria para retorna</w:t>
      </w:r>
      <w:r w:rsidR="006E570C">
        <w:t>r</w:t>
      </w:r>
      <w:r w:rsidR="009D4E0D">
        <w:t xml:space="preserve"> a la llamada ley de fuga, tal y como se aplica en los EE.UU., por ejemplo; es decir</w:t>
      </w:r>
      <w:r w:rsidR="006E570C">
        <w:t>,</w:t>
      </w:r>
      <w:r w:rsidR="009D4E0D">
        <w:t xml:space="preserve"> adaptar los protocolos de seguridad de la policía cuando se trata de sujetos peligrosos: la voz de alto, un disparo al aire </w:t>
      </w:r>
      <w:r w:rsidR="00BA74A4">
        <w:t>y luego, si huyen o disparan</w:t>
      </w:r>
      <w:r w:rsidR="009D4E0D">
        <w:t>,</w:t>
      </w:r>
      <w:r w:rsidR="007C38EB">
        <w:t xml:space="preserve"> la respuesta inmediata con</w:t>
      </w:r>
      <w:r w:rsidR="009D4E0D">
        <w:t xml:space="preserve"> los disparos de rigor; también hace falta una cárcel de seguridad para terroristas,  sicarios y </w:t>
      </w:r>
      <w:r w:rsidR="007C38EB">
        <w:t>la plana mayor del narcotráfico,</w:t>
      </w:r>
      <w:r w:rsidR="009D4E0D">
        <w:t xml:space="preserve"> pero como no hay dinero, tendríamos que construir una infraestructura muy simple</w:t>
      </w:r>
      <w:r w:rsidR="007C38EB">
        <w:t>,</w:t>
      </w:r>
      <w:r w:rsidR="009D4E0D">
        <w:t xml:space="preserve"> con torres de vigilancia: ametralladoras, ref</w:t>
      </w:r>
      <w:r w:rsidR="007C38EB">
        <w:t>lectores y cámaras de video</w:t>
      </w:r>
      <w:r w:rsidR="009D4E0D">
        <w:t xml:space="preserve">, y, por supuesto, la ley de fuga. Los civiles que porten armas tendrían que </w:t>
      </w:r>
      <w:r w:rsidR="00E63BD7">
        <w:t xml:space="preserve">disponer de un record policial intachable, no </w:t>
      </w:r>
      <w:r w:rsidR="00F82C25">
        <w:t>“</w:t>
      </w:r>
      <w:r w:rsidR="00E63BD7">
        <w:t>lavado</w:t>
      </w:r>
      <w:r w:rsidR="00F82C25">
        <w:t>” – que es otra majadería -</w:t>
      </w:r>
      <w:r w:rsidR="00E63BD7">
        <w:t xml:space="preserve"> y someterse a las prácticas y entrenamie</w:t>
      </w:r>
      <w:r w:rsidR="007C38EB">
        <w:t>ntos de rig</w:t>
      </w:r>
      <w:r w:rsidR="00F82C25">
        <w:t>or, y aplicar la acción pública, y facilitar la venta de armas y municiones</w:t>
      </w:r>
      <w:r w:rsidR="00A40AA6">
        <w:t>,</w:t>
      </w:r>
      <w:r w:rsidR="00F82C25">
        <w:t xml:space="preserve"> y la instalación de polígonos de tiro.</w:t>
      </w:r>
      <w:r w:rsidR="009D4E0D">
        <w:t xml:space="preserve"> </w:t>
      </w:r>
    </w:p>
    <w:p w:rsidR="0020548B" w:rsidRDefault="0067083E" w:rsidP="004A0618">
      <w:pPr>
        <w:jc w:val="both"/>
      </w:pPr>
      <w:r>
        <w:t xml:space="preserve">   No entendemos a la CID</w:t>
      </w:r>
      <w:r w:rsidR="0020548B">
        <w:t>H que pidió a Colombia y a Ecuador “garantizar la vida” de los</w:t>
      </w:r>
      <w:r w:rsidR="00E63BD7">
        <w:t xml:space="preserve"> secuestrados</w:t>
      </w:r>
      <w:r w:rsidR="0020548B">
        <w:t>.</w:t>
      </w:r>
      <w:r w:rsidR="00D519AC">
        <w:t xml:space="preserve"> </w:t>
      </w:r>
      <w:r w:rsidR="00024363">
        <w:t>Más</w:t>
      </w:r>
      <w:r w:rsidR="00AE0953">
        <w:t xml:space="preserve"> adecuado hubiese sido que pida</w:t>
      </w:r>
      <w:r w:rsidR="00024363">
        <w:t xml:space="preserve"> hacer sus mayores esfuerzos para salvar sus vidas. ¿Cómo podían garantizar algo que no estaba en sus manos? Ahora sabemos que</w:t>
      </w:r>
      <w:r w:rsidR="0020548B">
        <w:t xml:space="preserve"> los criminales ni siquie</w:t>
      </w:r>
      <w:r w:rsidR="00024363">
        <w:t>ra accedieron a una negociación, y que nunca tuvieron el propósito de liberarlos; ellos fueron sentenciados a muerte en el mismo momento en que cayeron en sus garras.</w:t>
      </w:r>
      <w:r w:rsidR="00D519AC">
        <w:t xml:space="preserve"> No vamos a decir que ese</w:t>
      </w:r>
      <w:r w:rsidR="00EA2BC9">
        <w:t xml:space="preserve"> enunciado</w:t>
      </w:r>
      <w:r w:rsidR="00D519AC">
        <w:t xml:space="preserve"> podría tener una</w:t>
      </w:r>
      <w:r w:rsidR="0020548B">
        <w:t xml:space="preserve"> op</w:t>
      </w:r>
      <w:r w:rsidR="00024363">
        <w:t>aca intencionalidad</w:t>
      </w:r>
      <w:r w:rsidR="00D519AC">
        <w:t>, quizás en otras circunstancias</w:t>
      </w:r>
      <w:r w:rsidR="00024363">
        <w:t>.</w:t>
      </w:r>
      <w:r w:rsidR="00E5682E">
        <w:t xml:space="preserve"> La ciudadanía recién está empezando a entender el grado de peligrosidad de esos suje</w:t>
      </w:r>
      <w:r w:rsidR="00D519AC">
        <w:t xml:space="preserve">tos alzados en armas, con dinero de sobra y sin nada que perder. </w:t>
      </w:r>
      <w:r w:rsidR="00B27FE4">
        <w:t xml:space="preserve">Ellos </w:t>
      </w:r>
      <w:r w:rsidR="00E5682E">
        <w:t xml:space="preserve"> busca</w:t>
      </w:r>
      <w:r w:rsidR="00B27FE4">
        <w:t>n</w:t>
      </w:r>
      <w:r w:rsidR="00E5682E">
        <w:t xml:space="preserve"> infiltrarse</w:t>
      </w:r>
      <w:r w:rsidR="00B27FE4">
        <w:t xml:space="preserve"> en la sociedad y en las instituciones, y</w:t>
      </w:r>
      <w:r w:rsidR="00E5682E">
        <w:t xml:space="preserve"> en parte lo ha</w:t>
      </w:r>
      <w:r w:rsidR="00B27FE4">
        <w:t>n</w:t>
      </w:r>
      <w:r w:rsidR="00E5682E">
        <w:t xml:space="preserve"> logrado. </w:t>
      </w:r>
      <w:r w:rsidR="004A0618">
        <w:t>Señores, el verdadero peligro no está en las fronteras, sino en el interior: en Quito y en Guayaquil</w:t>
      </w:r>
      <w:r w:rsidR="00D05A80">
        <w:t xml:space="preserve"> y en nuestro mar</w:t>
      </w:r>
      <w:r w:rsidR="004A0618">
        <w:t xml:space="preserve">. </w:t>
      </w:r>
      <w:r w:rsidR="00E5682E">
        <w:t>Hace poco</w:t>
      </w:r>
      <w:r w:rsidR="007C38EB">
        <w:t>,</w:t>
      </w:r>
      <w:r w:rsidR="00E5682E">
        <w:t xml:space="preserve"> una jueza fue a la cárcel por </w:t>
      </w:r>
      <w:r w:rsidR="00E5682E">
        <w:lastRenderedPageBreak/>
        <w:t>haber recibido trescientos mil dólares como soborno para liberar a un narcotraficante; tampoco sorprende</w:t>
      </w:r>
      <w:r w:rsidR="00024363">
        <w:t>,</w:t>
      </w:r>
      <w:r w:rsidR="00E5682E">
        <w:t xml:space="preserve"> por repetitivo</w:t>
      </w:r>
      <w:r w:rsidR="00024363">
        <w:t>,</w:t>
      </w:r>
      <w:r w:rsidR="00E5682E">
        <w:t xml:space="preserve"> el hecho de que miembros de las Fuerzas Armadas y de la Policía, en estado pasivo y activo, pertenezcan a esas bandas delictivas</w:t>
      </w:r>
      <w:r w:rsidR="00E416B5">
        <w:t>.</w:t>
      </w:r>
      <w:r w:rsidR="00024363">
        <w:t xml:space="preserve"> Hace unos días, un sujeto conocido com</w:t>
      </w:r>
      <w:r w:rsidR="00005B2A">
        <w:t>o el “Pablo Escobar” de Ecuador</w:t>
      </w:r>
      <w:r w:rsidR="00024363">
        <w:t xml:space="preserve"> fue capturado en Colombia y extraditado a los EE.U</w:t>
      </w:r>
      <w:r w:rsidR="00EA2BC9">
        <w:t>U. El asunto es que durante el í</w:t>
      </w:r>
      <w:r w:rsidR="00024363">
        <w:t>nterin varios abogados viajaron a esa c</w:t>
      </w:r>
      <w:r w:rsidR="00EA2BC9">
        <w:t>iudad en busca de un contrato para su</w:t>
      </w:r>
      <w:r w:rsidR="00024363">
        <w:t xml:space="preserve"> defensa. Estaban en todo su derecho, pues ejercen una profesión liberal</w:t>
      </w:r>
      <w:r w:rsidR="00BA74A4">
        <w:t>. El asunto es que en una o dos</w:t>
      </w:r>
      <w:r w:rsidR="00EA2BC9">
        <w:t xml:space="preserve"> caletas de su propiedad, ubicada</w:t>
      </w:r>
      <w:bookmarkStart w:id="0" w:name="_GoBack"/>
      <w:bookmarkEnd w:id="0"/>
      <w:r w:rsidR="00EA2BC9">
        <w:t>s en este país, encontraron unos diecisiete millones de dólares, en efectivo.</w:t>
      </w:r>
      <w:r w:rsidR="00D05A80">
        <w:t xml:space="preserve"> Mejor harían en guardarlos en una cuenta bancaria.</w:t>
      </w:r>
      <w:r w:rsidR="00EA2BC9">
        <w:t xml:space="preserve"> Tampoco sorprende que los pilotos de las avionetas mejicanas no sean capturados o salgan libres ipso facto. Señores, hay dos espejos en los cuales mirarnos; uno es Méjico</w:t>
      </w:r>
      <w:r w:rsidR="00BA74A4">
        <w:t>,</w:t>
      </w:r>
      <w:r w:rsidR="00EA2BC9">
        <w:t xml:space="preserve"> con su fantasmagórica violencia y el otro es Filipinas, en donde su presidente de</w:t>
      </w:r>
      <w:r w:rsidR="006E7960">
        <w:t>clara paladinamente haber estrangula</w:t>
      </w:r>
      <w:r w:rsidR="00EA2BC9">
        <w:t>do, con sus propias manos, a decenas de narcotraficantes y consumidores.</w:t>
      </w:r>
      <w:r w:rsidR="006E7960">
        <w:t xml:space="preserve"> Hemos visto con aprensión la llegada de bichos raros</w:t>
      </w:r>
      <w:r w:rsidR="00C71CE4">
        <w:t xml:space="preserve"> a este país,</w:t>
      </w:r>
      <w:r w:rsidR="006E7960">
        <w:t xml:space="preserve"> dizque para defender a los narcos. </w:t>
      </w:r>
      <w:r w:rsidR="0029279C">
        <w:t>¡Mucho cuidado con ellos!</w:t>
      </w:r>
      <w:r w:rsidR="006E7960">
        <w:t xml:space="preserve"> Esto es parte del narco colonialismo.</w:t>
      </w:r>
      <w:r w:rsidR="00B27FE4">
        <w:t xml:space="preserve"> En este surrealismo al estilo de Kafka no nos sorprende que un miembro de la seguridad del presidente Moreno haya sid</w:t>
      </w:r>
      <w:r w:rsidR="00E63BD7">
        <w:t>o capturado por tráfico de mariguana</w:t>
      </w:r>
      <w:r w:rsidR="004A0618">
        <w:t xml:space="preserve"> y otros delitos.</w:t>
      </w:r>
      <w:r w:rsidR="00B27FE4">
        <w:t xml:space="preserve"> </w:t>
      </w:r>
    </w:p>
    <w:p w:rsidR="006E7960" w:rsidRDefault="006E7960" w:rsidP="004A0618">
      <w:pPr>
        <w:jc w:val="both"/>
      </w:pPr>
      <w:r>
        <w:t xml:space="preserve">   </w:t>
      </w:r>
      <w:r w:rsidR="00C71CE4">
        <w:t>Hace muchos años</w:t>
      </w:r>
      <w:r w:rsidR="00D05A80">
        <w:t>,</w:t>
      </w:r>
      <w:r w:rsidR="00C71CE4">
        <w:t xml:space="preserve"> estuvo de moda la teoría de que la única actividad rentable que permitiría el crecimiento económico de América Latina era </w:t>
      </w:r>
      <w:r w:rsidR="00E63BD7">
        <w:t>el tráfico de drogas, y, como complemento</w:t>
      </w:r>
      <w:r w:rsidR="00C71CE4">
        <w:t xml:space="preserve">, </w:t>
      </w:r>
      <w:r w:rsidR="00E63BD7">
        <w:t>aniquilar</w:t>
      </w:r>
      <w:r w:rsidR="00C71CE4">
        <w:t xml:space="preserve"> al “Imperio”</w:t>
      </w:r>
      <w:r w:rsidR="00E63BD7">
        <w:t>; se entendería por etapas: primero el consumo masivo, luego la pérdida de su</w:t>
      </w:r>
      <w:r w:rsidR="004A0618">
        <w:t>s industrias</w:t>
      </w:r>
      <w:r w:rsidR="00E63BD7">
        <w:t>, después la desmoralización y el letargo</w:t>
      </w:r>
      <w:r w:rsidR="00C71CE4">
        <w:t>.</w:t>
      </w:r>
      <w:r w:rsidR="00E63BD7">
        <w:t xml:space="preserve"> Sin embargo, nosotros creemos que en esto de la droga no todo tiene que ser malo. ¿Por qué no legalizar la mariguana en d</w:t>
      </w:r>
      <w:r w:rsidR="008C4B99">
        <w:t>os santuarios maravillosos del E</w:t>
      </w:r>
      <w:r w:rsidR="00E63BD7">
        <w:t>cuador, para fines de incrementar el turismo extranjero: Baños de Ambato y la playa de Montañita? Tendría que hacerse con cepas de primera calidad, en sitios exclusivos y bajo estricta vigilancia policial a fin de que los turistas que lo disfrutan no sufran agresiones</w:t>
      </w:r>
      <w:r w:rsidR="006E570C">
        <w:t>. De la mariguana para fines medicinales ya hemos tratado en otras ocasiones. Sabemos que un 60% de la población carcelaria está sindicada por actividades narcos. Habría que analizar los casos para amnistiar a los menos peligrosos, sería una decisión valiente</w:t>
      </w:r>
      <w:r w:rsidR="004A0618">
        <w:t xml:space="preserve"> y útil</w:t>
      </w:r>
      <w:r w:rsidR="006E570C">
        <w:t>. Las cárceles están sobrepobladas.</w:t>
      </w:r>
    </w:p>
    <w:p w:rsidR="00F6342B" w:rsidRDefault="00F6342B" w:rsidP="004A0618">
      <w:pPr>
        <w:jc w:val="both"/>
      </w:pPr>
      <w:r>
        <w:t xml:space="preserve">   Atribuyen a Ignacio de Loyola, fundador de la Compañía de Jesús y militar bien plantado, esta reflexión: “En una fortaleza asediada, cualquier disidencia es traición”. Los dictadores también la han usado, de palabra y de obra, porque se sienten sitiados por la oposición cuando reclama la devolución de sus derechos conculcados. Sin embargo, esta frase es precisa para el Ecuador de estos días, asediado por el narcotráfico. Qué falta de sensibilidad de esos remanentes del Gobierno anterior que salieron a las calles para p</w:t>
      </w:r>
      <w:r w:rsidR="008C4B99">
        <w:t>edir</w:t>
      </w:r>
      <w:r>
        <w:t xml:space="preserve"> la caída del presidente Moreno</w:t>
      </w:r>
      <w:r w:rsidR="008056FF">
        <w:t>, incluso con insultos a su condición de lisiado, palabras que ofendieron en forma directa a todos los discapacitados de este país. Este hecho, en las circunstancias presentes,</w:t>
      </w:r>
      <w:r w:rsidR="00D05A80">
        <w:t xml:space="preserve"> además de constituir un crimen de odio, tipificado en nuestra legislación,</w:t>
      </w:r>
      <w:r w:rsidR="008056FF">
        <w:t xml:space="preserve"> es traición</w:t>
      </w:r>
      <w:r w:rsidR="00D05A80">
        <w:t xml:space="preserve"> a la patria</w:t>
      </w:r>
      <w:r w:rsidR="008056FF">
        <w:t>. Es hora que destituya</w:t>
      </w:r>
      <w:r w:rsidR="00E66E75">
        <w:t>n</w:t>
      </w:r>
      <w:r w:rsidR="008056FF">
        <w:t xml:space="preserve"> a esos asambleístas que se opusieron a la consulta popular.</w:t>
      </w:r>
      <w:r w:rsidR="00E66E75">
        <w:t xml:space="preserve"> Y no es opción, es una</w:t>
      </w:r>
      <w:r w:rsidR="00AE0953">
        <w:t xml:space="preserve"> obligación.</w:t>
      </w:r>
      <w:r w:rsidR="008056FF">
        <w:t xml:space="preserve"> Hay precedentes jurídicos. También debería</w:t>
      </w:r>
      <w:r w:rsidR="008C4B99">
        <w:t>n</w:t>
      </w:r>
      <w:r w:rsidR="008056FF">
        <w:t xml:space="preserve"> retirar la costosa seguridad de Correa; ese dinero lo necesitamos aquí. Terminamos este ensayo con unos versos de nuestro Himno Nacional</w:t>
      </w:r>
      <w:r w:rsidR="00AE0953">
        <w:t>, en relación con la patria y la libertad</w:t>
      </w:r>
      <w:r w:rsidR="008056FF">
        <w:t>: “</w:t>
      </w:r>
      <w:r w:rsidR="00AE0953">
        <w:t>De las manos paternas la hubimos, // nadie intente arrancárnosla ahora, // ni nuestra ira excitar vengadora // quiera, necio o audaz, contra sí.”</w:t>
      </w:r>
      <w:r w:rsidR="008056FF">
        <w:t xml:space="preserve"> </w:t>
      </w:r>
    </w:p>
    <w:p w:rsidR="008056FF" w:rsidRDefault="008056FF" w:rsidP="004A0618">
      <w:pPr>
        <w:jc w:val="both"/>
      </w:pPr>
      <w:r>
        <w:t>CARLOS DONOSO G.</w:t>
      </w:r>
      <w:r w:rsidR="00E66E75">
        <w:t xml:space="preserve">  // </w:t>
      </w:r>
      <w:r>
        <w:t>Abril de 2018</w:t>
      </w:r>
    </w:p>
    <w:p w:rsidR="00AE0953" w:rsidRDefault="00AE0953" w:rsidP="004A0618">
      <w:pPr>
        <w:jc w:val="both"/>
      </w:pPr>
    </w:p>
    <w:p w:rsidR="00AE0953" w:rsidRDefault="00AE0953" w:rsidP="004A0618">
      <w:pPr>
        <w:jc w:val="both"/>
      </w:pPr>
    </w:p>
    <w:p w:rsidR="008056FF" w:rsidRDefault="008056FF" w:rsidP="004A0618">
      <w:pPr>
        <w:jc w:val="both"/>
      </w:pPr>
    </w:p>
    <w:p w:rsidR="008056FF" w:rsidRDefault="008056FF" w:rsidP="004A0618">
      <w:pPr>
        <w:jc w:val="both"/>
      </w:pPr>
    </w:p>
    <w:p w:rsidR="008056FF" w:rsidRDefault="008056FF" w:rsidP="004A0618">
      <w:pPr>
        <w:jc w:val="both"/>
      </w:pPr>
    </w:p>
    <w:p w:rsidR="008056FF" w:rsidRDefault="008056FF" w:rsidP="004A0618">
      <w:pPr>
        <w:jc w:val="both"/>
      </w:pPr>
    </w:p>
    <w:p w:rsidR="008056FF" w:rsidRDefault="008056FF" w:rsidP="004A0618">
      <w:pPr>
        <w:jc w:val="both"/>
      </w:pPr>
    </w:p>
    <w:sectPr w:rsidR="008056F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35"/>
    <w:rsid w:val="00005B2A"/>
    <w:rsid w:val="00024363"/>
    <w:rsid w:val="000E08F9"/>
    <w:rsid w:val="0020548B"/>
    <w:rsid w:val="002201C6"/>
    <w:rsid w:val="0029279C"/>
    <w:rsid w:val="00340A07"/>
    <w:rsid w:val="003F64E9"/>
    <w:rsid w:val="00445669"/>
    <w:rsid w:val="004A0618"/>
    <w:rsid w:val="004D5698"/>
    <w:rsid w:val="004E39E3"/>
    <w:rsid w:val="0067083E"/>
    <w:rsid w:val="00684724"/>
    <w:rsid w:val="006A26EA"/>
    <w:rsid w:val="006E570C"/>
    <w:rsid w:val="006E7960"/>
    <w:rsid w:val="007C38EB"/>
    <w:rsid w:val="008056FF"/>
    <w:rsid w:val="008718AC"/>
    <w:rsid w:val="008C4B99"/>
    <w:rsid w:val="009A549F"/>
    <w:rsid w:val="009B40A1"/>
    <w:rsid w:val="009C720D"/>
    <w:rsid w:val="009D4E0D"/>
    <w:rsid w:val="00A40AA6"/>
    <w:rsid w:val="00AE0953"/>
    <w:rsid w:val="00AF0E53"/>
    <w:rsid w:val="00B27FE4"/>
    <w:rsid w:val="00BA74A4"/>
    <w:rsid w:val="00BB0794"/>
    <w:rsid w:val="00BB7335"/>
    <w:rsid w:val="00BC1D2A"/>
    <w:rsid w:val="00BC352C"/>
    <w:rsid w:val="00C71CE4"/>
    <w:rsid w:val="00D05A80"/>
    <w:rsid w:val="00D519AC"/>
    <w:rsid w:val="00E416B5"/>
    <w:rsid w:val="00E5682E"/>
    <w:rsid w:val="00E63BD7"/>
    <w:rsid w:val="00E66E75"/>
    <w:rsid w:val="00EA2BC9"/>
    <w:rsid w:val="00EE22A2"/>
    <w:rsid w:val="00F6342B"/>
    <w:rsid w:val="00F82C2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DE003-9665-40B3-8115-C893EBB7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4</Pages>
  <Words>1843</Words>
  <Characters>10142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2018-04-13T15:51:00Z</dcterms:created>
  <dcterms:modified xsi:type="dcterms:W3CDTF">2018-04-25T21:34:00Z</dcterms:modified>
</cp:coreProperties>
</file>