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760" w:rsidRDefault="005C0CC0" w:rsidP="004B5BA1">
      <w:pPr>
        <w:jc w:val="both"/>
      </w:pPr>
      <w:r>
        <w:t>HEROES DE LA TRAICION</w:t>
      </w:r>
    </w:p>
    <w:p w:rsidR="005C0CC0" w:rsidRDefault="005C0CC0" w:rsidP="004B5BA1">
      <w:pPr>
        <w:jc w:val="both"/>
      </w:pPr>
      <w:r>
        <w:t xml:space="preserve">   El escritor español Javier Cercas escribió: “Suárez se convirtió en el enemigo a muerte de sus antiguos compañeros franquistas, de hecho el golpe del 23 de febrero se organizó ante todo contra él, que se había transformado en el símbolo de la democracia”. Se refiere a ese in</w:t>
      </w:r>
      <w:r w:rsidR="008A69E2">
        <w:t>tento fallido liderado por Teje</w:t>
      </w:r>
      <w:r>
        <w:t xml:space="preserve">ro, ¿recuerdan? Y luego, “Eso es un héroe de la traición: un político capaz de traicionar un pasado personal para construir un futuro colectivo, capaz de traicionar un error para construir un acierto, capaz de traicionar a los suyos para ser fiel a todos; y que, además, paga un precio altísimo por hacerlo”. </w:t>
      </w:r>
      <w:r w:rsidR="00086BA6">
        <w:t>El periodista hace hincapié en</w:t>
      </w:r>
      <w:r w:rsidR="00890D34">
        <w:t xml:space="preserve"> ese político español de la transición: “En España enterramos muy bien”</w:t>
      </w:r>
      <w:r w:rsidR="00A50561">
        <w:t>.</w:t>
      </w:r>
      <w:r w:rsidR="008A69E2">
        <w:t xml:space="preserve"> Ironía muy hispana de no reconocer el valor personal en vida</w:t>
      </w:r>
      <w:r w:rsidR="00890D34">
        <w:t>. Sin embargo, en Ecuador tenemos a Lenin Moreno</w:t>
      </w:r>
      <w:r w:rsidR="00A50561">
        <w:t>,</w:t>
      </w:r>
      <w:r w:rsidR="00890D34">
        <w:t xml:space="preserve"> que supo con mucha inteligencia traicionar a Correa, asunto que lo hemos explicado en otros ensayos. Para resumir, no quiso convertirse en juguete de ese socialismo que se hundía en el pantano de la corrupción y el narcotráfico y cuyo desenlace lo estamos viendo en estos días. </w:t>
      </w:r>
      <w:r w:rsidR="0066542F">
        <w:t xml:space="preserve">En la Francia de Napoleón tenemos a </w:t>
      </w:r>
      <w:proofErr w:type="spellStart"/>
      <w:r w:rsidR="0066542F">
        <w:t>Bernadotte</w:t>
      </w:r>
      <w:proofErr w:type="spellEnd"/>
      <w:r w:rsidR="0066542F">
        <w:t>, general revolucionario y águila napol</w:t>
      </w:r>
      <w:r w:rsidR="00157D57">
        <w:t xml:space="preserve">eónica; traicionó al </w:t>
      </w:r>
      <w:r w:rsidR="0066542F">
        <w:t>emperador y fundó la dinastía que aún hoy gobierna Suecia. Este perso</w:t>
      </w:r>
      <w:r w:rsidR="002827E2">
        <w:t>naje se enemistó con</w:t>
      </w:r>
      <w:r w:rsidR="0066542F">
        <w:t xml:space="preserve"> Napoleón tras la batalla de </w:t>
      </w:r>
      <w:proofErr w:type="spellStart"/>
      <w:r w:rsidR="0066542F">
        <w:t>Wagram</w:t>
      </w:r>
      <w:proofErr w:type="spellEnd"/>
      <w:r w:rsidR="0066542F">
        <w:t xml:space="preserve"> (1809), siendo despojado de </w:t>
      </w:r>
      <w:r w:rsidR="004D3A04">
        <w:t>su mando.</w:t>
      </w:r>
      <w:r w:rsidR="0066542F">
        <w:t xml:space="preserve"> En 1810, fue elegido heredero del rey Carlos XIII de Suecia. Tras la invasión francesa de la Pomerania sueca en 1812, sin provocación, rompió con Napoleón y se unió a la sexta coalición</w:t>
      </w:r>
      <w:r w:rsidR="00157D57">
        <w:t xml:space="preserve"> contra las fuerzas francesas en la batalla de Leipzig (1813), que fue el preludio del  fin definitivo de su imperio. Este ejemplo corresponde a un proceso complejo en donde el personaje supo aprovechar las oportunidades, luego de enemistarse con su jefe.</w:t>
      </w:r>
    </w:p>
    <w:p w:rsidR="002827E2" w:rsidRDefault="00890D34" w:rsidP="004B5BA1">
      <w:pPr>
        <w:jc w:val="both"/>
      </w:pPr>
      <w:r>
        <w:t xml:space="preserve">   En política, podríamos decir que poner el interés general por encima del interés particular</w:t>
      </w:r>
      <w:r w:rsidR="00A4152F">
        <w:t xml:space="preserve"> no es una consigna de fácil aceptación, al menos en el estrecho margen de la sinceridad; solo ocurre cuando el interés particular se conjuga con el general, porque dadas las circunstancias así ocurre. Entonces todo el esfuerzo no es de sacrificio; todo el esfuerzo es de conveniencia; porque así somos; es más, no hay esfuerzo, las cosas suceden como en una epifanía: ese es el </w:t>
      </w:r>
      <w:r w:rsidR="00157D57">
        <w:t>“</w:t>
      </w:r>
      <w:r w:rsidR="00A4152F">
        <w:t>héroe de la traición</w:t>
      </w:r>
      <w:r w:rsidR="00157D57">
        <w:t>”</w:t>
      </w:r>
      <w:r w:rsidR="00A4152F">
        <w:t xml:space="preserve">. Este concepto puede estirarse mucho más, el presidente </w:t>
      </w:r>
      <w:proofErr w:type="spellStart"/>
      <w:r w:rsidR="00A4152F">
        <w:t>Trump</w:t>
      </w:r>
      <w:proofErr w:type="spellEnd"/>
      <w:r w:rsidR="00A4152F">
        <w:t xml:space="preserve"> no invadió Venezuela, simplemente capturó a un criminal acusado de narcotráfico entre otros delitos. </w:t>
      </w:r>
      <w:r w:rsidR="00F87F7B">
        <w:t>Este hecho podría ser un punto y aparte en la historia de América Latina. Y hace un inmenso bien a la democracia y al equilibrio demográfico</w:t>
      </w:r>
      <w:r w:rsidR="00A50561">
        <w:t xml:space="preserve"> regional en relación con las </w:t>
      </w:r>
      <w:r w:rsidR="00F87F7B">
        <w:t>migraciones forzadas. ¿Lo hizo por buenito?, preguntamos. La respuesta es quid pro quo como en todo. En la balanza de las conveniencias, el petróleo pesa mucho y el “tren de Aragua” algo debe pesar. Nada es gratis, todo cuesta, nadie regala nada. La independencia, la democracia, la soberanía cuesta</w:t>
      </w:r>
      <w:r w:rsidR="008A69E2">
        <w:t>n</w:t>
      </w:r>
      <w:r w:rsidR="00F87F7B">
        <w:t xml:space="preserve"> mucho más</w:t>
      </w:r>
      <w:r w:rsidR="00A50561">
        <w:t xml:space="preserve"> y el mejor ejemplo para nosotros fue la independencia de los países andinos</w:t>
      </w:r>
      <w:r w:rsidR="00F87F7B">
        <w:t>. En esto como en todo, la epifanía sucede cuando los intereses se conjugan, al igual que el héroe de la traición.</w:t>
      </w:r>
      <w:r w:rsidR="008A69E2">
        <w:t xml:space="preserve"> Que América latina se mantenga razonablemente estable y suficientemente bien gobernada para prevenir y desalentar la mi</w:t>
      </w:r>
      <w:r w:rsidR="00DB577F">
        <w:t>gración masiva a Estados Unidos, reflexionó el citado Presidente.</w:t>
      </w:r>
      <w:r w:rsidR="008A69E2">
        <w:t xml:space="preserve"> Todos sabemos que esas invasiones colectivas han quitado el sueño a </w:t>
      </w:r>
      <w:proofErr w:type="spellStart"/>
      <w:r w:rsidR="008A69E2">
        <w:t>Trump</w:t>
      </w:r>
      <w:proofErr w:type="spellEnd"/>
      <w:r w:rsidR="008A69E2">
        <w:t>. En ese razonamiento</w:t>
      </w:r>
      <w:r w:rsidR="004D3A04">
        <w:t>,</w:t>
      </w:r>
      <w:r w:rsidR="008A69E2">
        <w:t xml:space="preserve"> ambas partes se benefician; lo primero es un buen Gobierno y eso significa dar empleo</w:t>
      </w:r>
      <w:r w:rsidR="00C11931">
        <w:t xml:space="preserve"> y alimento para que nadie necesite salir a buscar en el extranjero</w:t>
      </w:r>
      <w:r w:rsidR="00157D57">
        <w:t xml:space="preserve"> lo que carece en su país</w:t>
      </w:r>
      <w:r w:rsidR="000E6D02">
        <w:t>, exponiéndose a sacrificios y peligros brutales</w:t>
      </w:r>
      <w:r w:rsidR="00086BA6">
        <w:t>,</w:t>
      </w:r>
      <w:r w:rsidR="00AF1EC3">
        <w:t xml:space="preserve"> y quebrantando la ley en los países de acogida</w:t>
      </w:r>
      <w:r w:rsidR="00C11931">
        <w:t>.</w:t>
      </w:r>
      <w:r w:rsidR="0020668C">
        <w:t xml:space="preserve"> En resumen, esto significa seguridad por un lado y oportunidades por el otro.</w:t>
      </w:r>
      <w:r w:rsidR="00C11931">
        <w:t xml:space="preserve"> Algunos argumentan</w:t>
      </w:r>
      <w:r w:rsidR="001F37C8">
        <w:t>, basándose en la memorización de sus libros de texto</w:t>
      </w:r>
      <w:r w:rsidR="00A50561">
        <w:t xml:space="preserve"> sobre derecho internacional</w:t>
      </w:r>
      <w:r w:rsidR="001F37C8">
        <w:t>,</w:t>
      </w:r>
      <w:r w:rsidR="00C11931">
        <w:t xml:space="preserve"> que la captura de Maduro fue “ilegal”.</w:t>
      </w:r>
      <w:r w:rsidR="005B6217">
        <w:t xml:space="preserve"> ¿Pero qué hizo el derecho internacional frente a Castro o Maduro?...</w:t>
      </w:r>
      <w:r w:rsidR="00C11931">
        <w:t xml:space="preserve"> A propósito, ¿actúo Maduro con legalidad? ¿Es legal ocho </w:t>
      </w:r>
      <w:r w:rsidR="00C11931">
        <w:lastRenderedPageBreak/>
        <w:t>millones de expulsados? ¿Es legal apresar y torturar a los opositores? ¿Es legal ocultar las actas de sufragio para hacer fraude electoral?</w:t>
      </w:r>
      <w:r w:rsidR="00A50561">
        <w:t xml:space="preserve"> ¿Es legal con solo tener la venia del señor Rodríguez Zapatero?</w:t>
      </w:r>
      <w:r w:rsidR="00C05A40">
        <w:t xml:space="preserve"> Él</w:t>
      </w:r>
      <w:r w:rsidR="00A50561">
        <w:t xml:space="preserve"> felicitó a Maduro por su incomparable democracia</w:t>
      </w:r>
      <w:r w:rsidR="00C05A40">
        <w:t xml:space="preserve"> en una de sus incontables estadías en Venezuela,</w:t>
      </w:r>
      <w:r w:rsidR="00AF1EC3">
        <w:t xml:space="preserve"> y nada es gratis. Años después,</w:t>
      </w:r>
      <w:r w:rsidR="00C05A40">
        <w:t xml:space="preserve"> una ministra de </w:t>
      </w:r>
      <w:proofErr w:type="spellStart"/>
      <w:r w:rsidR="00C05A40">
        <w:t>Boric</w:t>
      </w:r>
      <w:proofErr w:type="spellEnd"/>
      <w:r w:rsidR="00AF1EC3">
        <w:t xml:space="preserve"> dijo paladinamente</w:t>
      </w:r>
      <w:r w:rsidR="00C05A40">
        <w:t>: “Esto necesitamos en Chile”, pero Chile se resistió, no necesitan comunistas.</w:t>
      </w:r>
      <w:r w:rsidR="00A50561">
        <w:t xml:space="preserve"> </w:t>
      </w:r>
      <w:r w:rsidR="00C11931">
        <w:t xml:space="preserve"> Señores, la legalidad con injusticia es mala, podría ser burocracia, pero nada más. Recalcamos, la legalidad tiene que ser justa, caso contrario es ilegalidad.</w:t>
      </w:r>
      <w:r w:rsidR="001F37C8">
        <w:t xml:space="preserve"> Muchos calificaron a Maduro como un cruel dictador</w:t>
      </w:r>
      <w:r w:rsidR="00AF1EC3">
        <w:t>,</w:t>
      </w:r>
      <w:r w:rsidR="001F37C8">
        <w:t xml:space="preserve"> que causó enorme daño a toda la región, qu</w:t>
      </w:r>
      <w:r w:rsidR="00C05A40">
        <w:t>e organizó carteles de la droga hermanados con los de México. S</w:t>
      </w:r>
      <w:r w:rsidR="001F37C8">
        <w:t xml:space="preserve">in embargo, nadie se atrevió a ponerle freno hasta que llegó </w:t>
      </w:r>
      <w:proofErr w:type="spellStart"/>
      <w:r w:rsidR="001F37C8">
        <w:t>Trump</w:t>
      </w:r>
      <w:proofErr w:type="spellEnd"/>
      <w:r w:rsidR="001F37C8">
        <w:t>.</w:t>
      </w:r>
      <w:r w:rsidR="00C05A40">
        <w:t xml:space="preserve"> </w:t>
      </w:r>
      <w:r w:rsidR="00F3287B">
        <w:t xml:space="preserve">Él dijo “Do </w:t>
      </w:r>
      <w:proofErr w:type="spellStart"/>
      <w:r w:rsidR="00F3287B">
        <w:t>it</w:t>
      </w:r>
      <w:proofErr w:type="spellEnd"/>
      <w:r w:rsidR="00F3287B">
        <w:t>” y ¡</w:t>
      </w:r>
      <w:r w:rsidR="0020668C">
        <w:t>Fiat lux</w:t>
      </w:r>
      <w:r w:rsidR="00F3287B">
        <w:t>! Y</w:t>
      </w:r>
      <w:r w:rsidR="0020668C">
        <w:t xml:space="preserve"> la libertad </w:t>
      </w:r>
      <w:r w:rsidR="008567D7">
        <w:t xml:space="preserve">ya </w:t>
      </w:r>
      <w:r w:rsidR="0020668C">
        <w:t>se vislumbra en lontananza.</w:t>
      </w:r>
      <w:r w:rsidR="00C11931">
        <w:t xml:space="preserve"> </w:t>
      </w:r>
      <w:r w:rsidR="001F37C8">
        <w:t>Hagamos un ejercicio mental, supongamos dos ilegalidades actuando en confrontación; digamos que la una es la tesis y la otra es la antítesis. Si vence la segunda, ¿cuál es el resultado? Podríamos hablar de justicia. Entonces la ilegalidad deja</w:t>
      </w:r>
      <w:r w:rsidR="009E3E11">
        <w:t>ría</w:t>
      </w:r>
      <w:r w:rsidR="001F37C8">
        <w:t xml:space="preserve"> de serlo</w:t>
      </w:r>
      <w:r w:rsidR="00C05A40">
        <w:t xml:space="preserve"> a pesar del derecho internacional y toda la burocracia mundial.</w:t>
      </w:r>
      <w:r w:rsidR="004B5BA1">
        <w:t xml:space="preserve"> </w:t>
      </w:r>
      <w:r w:rsidR="00C11931">
        <w:t xml:space="preserve">Entendamos esto. </w:t>
      </w:r>
    </w:p>
    <w:p w:rsidR="00D15E57" w:rsidRDefault="002827E2" w:rsidP="004B5BA1">
      <w:pPr>
        <w:jc w:val="both"/>
      </w:pPr>
      <w:r>
        <w:t xml:space="preserve">   Un juez del Tribunal Penal en delitos de Corrupción y Crimen Organizado agradeció a la vocal --- por no hacer espíritu de cuerpo ante la situación que enfren</w:t>
      </w:r>
      <w:r w:rsidR="0071146B">
        <w:t>ta el titular del organismo</w:t>
      </w:r>
      <w:r w:rsidR="00DD2463">
        <w:t>,</w:t>
      </w:r>
      <w:r w:rsidR="0071146B">
        <w:t xml:space="preserve"> doctor </w:t>
      </w:r>
      <w:r>
        <w:t>Godoy</w:t>
      </w:r>
      <w:r w:rsidR="00DD2463">
        <w:t>. Este personaje</w:t>
      </w:r>
      <w:r w:rsidR="00D15E57">
        <w:t>,</w:t>
      </w:r>
      <w:r>
        <w:t xml:space="preserve"> en su comparecencia ante la Asamblea</w:t>
      </w:r>
      <w:r w:rsidR="00D15E57">
        <w:t>,</w:t>
      </w:r>
      <w:r>
        <w:t xml:space="preserve"> le reprochó por retrasos en la notificación de sentencias. Es claro que buscaba pretextos para atacar al honesto en lugar de responder </w:t>
      </w:r>
      <w:r w:rsidR="00DD2463">
        <w:t xml:space="preserve">a </w:t>
      </w:r>
      <w:r>
        <w:t xml:space="preserve">las acusaciones en su contra por tráfico de influencias a favor de un narcotraficante defendido por su esposa. </w:t>
      </w:r>
      <w:r w:rsidR="0071146B">
        <w:t>En teoría</w:t>
      </w:r>
      <w:r w:rsidR="00DD2463">
        <w:t>,</w:t>
      </w:r>
      <w:r w:rsidR="0071146B">
        <w:t xml:space="preserve"> los abogados pueden ejercer su profesión con personas acusadas de cualquier delito. Empero, se trata de un magistrado de altísimo nivel en un Gobierno que ha buscado el apoyo internacional para combatir </w:t>
      </w:r>
      <w:r w:rsidR="00086BA6">
        <w:t>ese flagelo. El criminal serbio</w:t>
      </w:r>
      <w:r w:rsidR="0071146B">
        <w:t>, buscado por la Interpol</w:t>
      </w:r>
      <w:r w:rsidR="00DD2463">
        <w:t>,</w:t>
      </w:r>
      <w:r w:rsidR="0071146B">
        <w:t xml:space="preserve"> incluso hizo un gesto de amenaza al juez y en lugar de reforzar su custodia, se la retiraron; sí, como oyen, le quitaron la custodia, le dejaron desamparado y el pobre juez honesto tuvo que salir del país. En un tema tan sensible como el narcotráfico esto se llama traición; la traición de Judas.</w:t>
      </w:r>
      <w:r w:rsidR="00E7302C">
        <w:t>-</w:t>
      </w:r>
      <w:r w:rsidR="004D3A04">
        <w:t xml:space="preserve"> Consignamos que en lo de Venezuela la Judas no es heroína, simplemente se conjugaron dos intereses en bien de ese sufrido pueblo.</w:t>
      </w:r>
      <w:r w:rsidR="00E7302C">
        <w:t>-</w:t>
      </w:r>
      <w:r w:rsidR="0071146B">
        <w:t xml:space="preserve"> </w:t>
      </w:r>
      <w:r w:rsidR="00DD2463">
        <w:t>El implicado</w:t>
      </w:r>
      <w:r w:rsidR="009E3E11">
        <w:t xml:space="preserve"> es “inmoral y sinvergüenza”,</w:t>
      </w:r>
      <w:r w:rsidR="00DD2463">
        <w:t xml:space="preserve"> dijo en una entrevista un antiguo juez</w:t>
      </w:r>
      <w:r w:rsidR="00086BA6">
        <w:t xml:space="preserve"> que</w:t>
      </w:r>
      <w:r w:rsidR="009E3E11">
        <w:t xml:space="preserve">, además, manifestó que debería </w:t>
      </w:r>
      <w:r w:rsidR="00086BA6">
        <w:t>renuncia</w:t>
      </w:r>
      <w:r w:rsidR="009E3E11">
        <w:t>r</w:t>
      </w:r>
      <w:r w:rsidR="00DD2463">
        <w:t>. La percepción de la ciudadanía es desfavorable al Gobierno, porque no ha hecho lo suficie</w:t>
      </w:r>
      <w:r w:rsidR="009E3E11">
        <w:t>nte, y peor todavía, porque estaría</w:t>
      </w:r>
      <w:r w:rsidR="00DD2463">
        <w:t xml:space="preserve"> encubriéndole. Para terminar, la relatora de la ONU está preocupada por la seguridad de los jueces anticorrupción. Caería muy bien que el Presidente pidiese disculpas al juez en </w:t>
      </w:r>
      <w:r w:rsidR="004843D5">
        <w:t>cuestión.</w:t>
      </w:r>
      <w:r w:rsidR="00C11931">
        <w:t xml:space="preserve"> </w:t>
      </w:r>
    </w:p>
    <w:p w:rsidR="006A5ACD" w:rsidRDefault="00D15E57" w:rsidP="004B5BA1">
      <w:pPr>
        <w:jc w:val="both"/>
      </w:pPr>
      <w:r>
        <w:t xml:space="preserve">   Las lluvias parecen normalizar el calendario climático y con esto se aleja el fantasma de los apagones. </w:t>
      </w:r>
      <w:r w:rsidR="00496AC9">
        <w:t xml:space="preserve">En fin, se está cumpliendo la tradición: lluvias en enero, trancas al granero. </w:t>
      </w:r>
      <w:r>
        <w:t xml:space="preserve">Es una vergüenza que todavía tengamos que depender del clima para surtir de </w:t>
      </w:r>
      <w:r w:rsidR="00A931C1">
        <w:t>energía al país. En el año 2024</w:t>
      </w:r>
      <w:r>
        <w:t xml:space="preserve"> hubo más de seis meses de apagones, con racionamientos eléctricos de hasta 14 horas diarias; cuantiosas pérdidas, despido de empleados, cierre de negocios </w:t>
      </w:r>
      <w:r w:rsidR="00496AC9">
        <w:t>y odio al Presidente por no haber previsto el problema de la sequía que venía anunciándose. ¿Es tan difícil mandar a fabricar plantas térmicas?</w:t>
      </w:r>
      <w:r w:rsidR="00C11931">
        <w:t xml:space="preserve"> </w:t>
      </w:r>
      <w:r w:rsidR="006A5ACD">
        <w:t>Por supuesto que declararon en emergencia y llegó un montón de equipos que no han servido para nada.</w:t>
      </w:r>
      <w:r w:rsidR="00AD3426">
        <w:t xml:space="preserve"> Eso se llama chatarra.</w:t>
      </w:r>
      <w:r w:rsidR="006A5ACD">
        <w:t xml:space="preserve"> Eso se llama negociado, una estafa con enormes pérdidas para el país. Este asunto tiene que investigarse a fondo para encontrar a todos los culpables. La corrupción no debe quedar impune.</w:t>
      </w:r>
      <w:r w:rsidR="00A931C1">
        <w:t xml:space="preserve"> En fin, este tema da para algunos ensayos.</w:t>
      </w:r>
    </w:p>
    <w:p w:rsidR="00997CB8" w:rsidRDefault="006A5ACD" w:rsidP="004B5BA1">
      <w:pPr>
        <w:jc w:val="both"/>
      </w:pPr>
      <w:r>
        <w:t xml:space="preserve">   A continuación vamos a presentar un pequeño poema musical que lo escribimos en el espacio esquinero de una hoja de papel en donde habíamos transcrito las líneas de Cercas; al lado, como referen</w:t>
      </w:r>
      <w:r w:rsidR="00A931C1">
        <w:t>cia, estaba</w:t>
      </w:r>
      <w:r w:rsidR="00AD3426">
        <w:t xml:space="preserve"> anotado</w:t>
      </w:r>
      <w:r>
        <w:t xml:space="preserve"> </w:t>
      </w:r>
      <w:r w:rsidR="000C5897">
        <w:t>“</w:t>
      </w:r>
      <w:r w:rsidR="00E7302C">
        <w:t>ensayo dic</w:t>
      </w:r>
      <w:r>
        <w:t>iembre</w:t>
      </w:r>
      <w:r w:rsidR="000C5897">
        <w:t>”</w:t>
      </w:r>
      <w:r w:rsidR="00997CB8">
        <w:t xml:space="preserve">, rodeado por una línea roja como una nube. En un </w:t>
      </w:r>
      <w:r w:rsidR="00997CB8">
        <w:lastRenderedPageBreak/>
        <w:t>principio creímos que el poema sería ajeno, pero una palabra estaba tachada, y no habíamos puesto comillas.</w:t>
      </w:r>
      <w:r w:rsidR="000C5897">
        <w:t xml:space="preserve"> Por supuesto que los españoles saben escribir mejor.</w:t>
      </w:r>
      <w:r w:rsidR="00997CB8">
        <w:t xml:space="preserve"> En fin,</w:t>
      </w:r>
      <w:r w:rsidR="000C5897">
        <w:t xml:space="preserve"> pudimos arrojarlo c</w:t>
      </w:r>
      <w:r w:rsidR="00AD3426">
        <w:t>omo papel usado, pero optamos por</w:t>
      </w:r>
      <w:r w:rsidR="000C5897">
        <w:t xml:space="preserve"> darle un valor intermedio; de todas formas terminará destruyéndose como todo lo humano; eso es nuestro destino: nada. Lo</w:t>
      </w:r>
      <w:r w:rsidR="00997CB8">
        <w:t xml:space="preserve"> arre</w:t>
      </w:r>
      <w:r w:rsidR="00A931C1">
        <w:t>glamos y aquí se presenta</w:t>
      </w:r>
      <w:r w:rsidR="000C5897">
        <w:t>; su</w:t>
      </w:r>
      <w:r w:rsidR="00997CB8">
        <w:t xml:space="preserve"> nombre es Epifanía.</w:t>
      </w:r>
    </w:p>
    <w:p w:rsidR="00997CB8" w:rsidRDefault="00997CB8" w:rsidP="004B5BA1">
      <w:pPr>
        <w:jc w:val="both"/>
      </w:pPr>
      <w:r>
        <w:t>Quiero perderme</w:t>
      </w:r>
    </w:p>
    <w:p w:rsidR="00997CB8" w:rsidRDefault="00997CB8" w:rsidP="004B5BA1">
      <w:pPr>
        <w:jc w:val="both"/>
      </w:pPr>
      <w:r>
        <w:t>Sin miedo</w:t>
      </w:r>
    </w:p>
    <w:p w:rsidR="00997CB8" w:rsidRDefault="00997CB8" w:rsidP="004B5BA1">
      <w:pPr>
        <w:jc w:val="both"/>
      </w:pPr>
      <w:r>
        <w:t>En tu mirada</w:t>
      </w:r>
      <w:r w:rsidR="000C5897">
        <w:t>.</w:t>
      </w:r>
    </w:p>
    <w:p w:rsidR="00997CB8" w:rsidRDefault="00997CB8" w:rsidP="004B5BA1">
      <w:pPr>
        <w:jc w:val="both"/>
      </w:pPr>
      <w:r>
        <w:t xml:space="preserve">Y palpar tu alma  // más allá de tu rostro,  // de tus labios,  // de tu cuerpo. // </w:t>
      </w:r>
      <w:r w:rsidR="009932B8">
        <w:t>Unirnos</w:t>
      </w:r>
      <w:bookmarkStart w:id="0" w:name="_GoBack"/>
      <w:bookmarkEnd w:id="0"/>
      <w:r>
        <w:t xml:space="preserve">  en un instante de gloriosa eternidad,  // yo y tu sonrisa</w:t>
      </w:r>
      <w:r w:rsidR="000C5897">
        <w:t>,</w:t>
      </w:r>
      <w:r>
        <w:t xml:space="preserve">  // en la dichosa exaltación  // de dar y recibir.</w:t>
      </w:r>
    </w:p>
    <w:p w:rsidR="00997CB8" w:rsidRDefault="00997CB8" w:rsidP="004B5BA1">
      <w:pPr>
        <w:jc w:val="both"/>
      </w:pPr>
      <w:r>
        <w:t>Como la sed  // y el sorbo de agua.</w:t>
      </w:r>
    </w:p>
    <w:p w:rsidR="00997CB8" w:rsidRDefault="00997CB8" w:rsidP="004B5BA1">
      <w:pPr>
        <w:jc w:val="both"/>
      </w:pPr>
      <w:r>
        <w:t>Como mirar el h</w:t>
      </w:r>
      <w:r w:rsidR="00AD3426">
        <w:t>orizonte  // cuando la luz</w:t>
      </w:r>
      <w:r>
        <w:t xml:space="preserve"> aclara.</w:t>
      </w:r>
    </w:p>
    <w:p w:rsidR="00997CB8" w:rsidRDefault="00997CB8" w:rsidP="004B5BA1">
      <w:pPr>
        <w:jc w:val="both"/>
      </w:pPr>
      <w:r>
        <w:t>Eso es epifanía.</w:t>
      </w:r>
    </w:p>
    <w:p w:rsidR="00997CB8" w:rsidRDefault="00997CB8" w:rsidP="004B5BA1">
      <w:pPr>
        <w:jc w:val="both"/>
      </w:pPr>
      <w:r>
        <w:t>CARLOS DONOSO G.</w:t>
      </w:r>
    </w:p>
    <w:p w:rsidR="00997CB8" w:rsidRDefault="00997CB8" w:rsidP="004B5BA1">
      <w:pPr>
        <w:jc w:val="both"/>
      </w:pPr>
      <w:r>
        <w:t>Enero de 2026</w:t>
      </w:r>
    </w:p>
    <w:p w:rsidR="00890D34" w:rsidRDefault="00997CB8" w:rsidP="004B5BA1">
      <w:pPr>
        <w:jc w:val="both"/>
      </w:pPr>
      <w:r>
        <w:t xml:space="preserve">  </w:t>
      </w:r>
      <w:r w:rsidR="006A5ACD">
        <w:t xml:space="preserve"> </w:t>
      </w:r>
      <w:r w:rsidR="00C11931">
        <w:t xml:space="preserve"> </w:t>
      </w:r>
      <w:r w:rsidR="008A69E2">
        <w:t xml:space="preserve"> </w:t>
      </w:r>
    </w:p>
    <w:sectPr w:rsidR="00890D3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CC0"/>
    <w:rsid w:val="00061844"/>
    <w:rsid w:val="00086BA6"/>
    <w:rsid w:val="000C5897"/>
    <w:rsid w:val="000E6D02"/>
    <w:rsid w:val="00157D57"/>
    <w:rsid w:val="001F37C8"/>
    <w:rsid w:val="0020668C"/>
    <w:rsid w:val="002827E2"/>
    <w:rsid w:val="004843D5"/>
    <w:rsid w:val="00496AC9"/>
    <w:rsid w:val="004B5BA1"/>
    <w:rsid w:val="004D3A04"/>
    <w:rsid w:val="005B6217"/>
    <w:rsid w:val="005C0CC0"/>
    <w:rsid w:val="0066542F"/>
    <w:rsid w:val="006A5ACD"/>
    <w:rsid w:val="0071146B"/>
    <w:rsid w:val="007A67C3"/>
    <w:rsid w:val="007C4760"/>
    <w:rsid w:val="008567D7"/>
    <w:rsid w:val="00890D34"/>
    <w:rsid w:val="008A69E2"/>
    <w:rsid w:val="009932B8"/>
    <w:rsid w:val="00997CB8"/>
    <w:rsid w:val="009E3E11"/>
    <w:rsid w:val="00A4152F"/>
    <w:rsid w:val="00A50561"/>
    <w:rsid w:val="00A931C1"/>
    <w:rsid w:val="00AD3426"/>
    <w:rsid w:val="00AF1EC3"/>
    <w:rsid w:val="00C05A40"/>
    <w:rsid w:val="00C11931"/>
    <w:rsid w:val="00D15E57"/>
    <w:rsid w:val="00DB577F"/>
    <w:rsid w:val="00DD2463"/>
    <w:rsid w:val="00E7302C"/>
    <w:rsid w:val="00F3287B"/>
    <w:rsid w:val="00F87F7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7ED184-35BD-4269-BF28-600126D54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3</Pages>
  <Words>1382</Words>
  <Characters>7603</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2026-01-06T14:15:00Z</dcterms:created>
  <dcterms:modified xsi:type="dcterms:W3CDTF">2026-01-16T00:16:00Z</dcterms:modified>
</cp:coreProperties>
</file>