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6A1" w:rsidRDefault="00D4159D" w:rsidP="00B5470B">
      <w:pPr>
        <w:jc w:val="both"/>
      </w:pPr>
      <w:r>
        <w:t>DEFENSORES DE LA NATURALEZA</w:t>
      </w:r>
      <w:r w:rsidR="00282CCF">
        <w:t>.-</w:t>
      </w:r>
      <w:bookmarkStart w:id="0" w:name="_GoBack"/>
      <w:bookmarkEnd w:id="0"/>
    </w:p>
    <w:p w:rsidR="00D4159D" w:rsidRDefault="00D4159D" w:rsidP="00B5470B">
      <w:pPr>
        <w:jc w:val="both"/>
      </w:pPr>
      <w:r>
        <w:t xml:space="preserve">   La Constitución de Montecristi (año 2008) trajo como novedad – porque fue la más novedosa – la defensa de los llamados derechos de la naturaleza, algo sin parangón en América latina,</w:t>
      </w:r>
      <w:r w:rsidR="006C3036">
        <w:t xml:space="preserve"> y en todo el mundo,</w:t>
      </w:r>
      <w:r>
        <w:t xml:space="preserve"> según nos dijeron, </w:t>
      </w:r>
      <w:r w:rsidR="00C470AD">
        <w:t>algo</w:t>
      </w:r>
      <w:r>
        <w:t xml:space="preserve"> para sentirnos orgullosos. ¡Qué maravilla! Este pequeño pa</w:t>
      </w:r>
      <w:r w:rsidR="006C3036">
        <w:t>ís convertido por arte de birli</w:t>
      </w:r>
      <w:r>
        <w:t>birloque en adalid de derechos y garantías a millares surgir, cosas que al común de los mortales impresionaban, es que con las palabras se juega</w:t>
      </w:r>
      <w:r w:rsidR="00031B59">
        <w:t>,</w:t>
      </w:r>
      <w:r>
        <w:t xml:space="preserve"> y como decían los </w:t>
      </w:r>
      <w:r w:rsidR="00C470AD">
        <w:t>ma</w:t>
      </w:r>
      <w:r>
        <w:t>yores: el pape</w:t>
      </w:r>
      <w:r w:rsidR="00C470AD">
        <w:t>l lo aguanta</w:t>
      </w:r>
      <w:r>
        <w:t xml:space="preserve"> todo.</w:t>
      </w:r>
      <w:r w:rsidR="00C470AD">
        <w:t xml:space="preserve"> Eso significaba que las cosas se habían hecho sin ningún esfuerzo, tal y como gusta por estos lares. En virtud de esta “filosofía” el tráfico de drogas y su consumo se incrementaron en proporción geométrica, al igual que la minería ilegal, manejada por esos mismos grupos</w:t>
      </w:r>
      <w:r w:rsidR="006C3036">
        <w:t>,</w:t>
      </w:r>
      <w:r w:rsidR="00C470AD">
        <w:t xml:space="preserve"> y los derechos solo se aplicarían a los delincuentes, más no a sus víctimas. Empero, podríamos decir que el mérito de este modelo consistió en que en un principio el accionar de las mafias mantuvo un bajo pe</w:t>
      </w:r>
      <w:r w:rsidR="006C3036">
        <w:t>rfil, porque el Gobierno pactó</w:t>
      </w:r>
      <w:r w:rsidR="00C470AD">
        <w:t xml:space="preserve"> con los más poderosos para que exista una sola jefatura</w:t>
      </w:r>
      <w:r w:rsidR="009C465D">
        <w:t>, tanto en las cárceles como en los conceptos de ciudadanía universal planteados con tanta habilidad, porque en realidad era crimen transnacional</w:t>
      </w:r>
      <w:r w:rsidR="006C3036">
        <w:t xml:space="preserve"> lo que habíamos aprobado</w:t>
      </w:r>
      <w:r w:rsidR="009C465D">
        <w:t>. Cuando por fin el ejército y la policía se enrumban por el camino correcto, la mafia se fragmenta y empieza una lucha por el poder y sus dividendos y el sumatorio de muertos alcanza la cresta de las olas.</w:t>
      </w:r>
      <w:r w:rsidR="006C3036">
        <w:t xml:space="preserve"> Entonces surge una paradoja convertida en falacia: ellos dicen que en su largo Gobierno el número de muertos fue muy menor</w:t>
      </w:r>
      <w:r w:rsidR="0056251F">
        <w:t>,</w:t>
      </w:r>
      <w:r w:rsidR="006C3036">
        <w:t xml:space="preserve"> y eso es cierto, pero a qué costo moral, porque se supone que este concepto: la moralidad, debería prevalecer… ¿o no?</w:t>
      </w:r>
    </w:p>
    <w:p w:rsidR="00B25765" w:rsidRDefault="00B25765" w:rsidP="00B5470B">
      <w:pPr>
        <w:jc w:val="both"/>
      </w:pPr>
      <w:r>
        <w:t xml:space="preserve">   “La Constitución de 2008 fue pionera al reconocer a la naturaleza como un sujeto de derechos en su artículo 71, en lugar de un mero objeto. Esto implica que la naturaleza tiene derecho a existir, a que se respeten sus ciclos vitales y a la restauración en caso de ser degradada. Este enfoque </w:t>
      </w:r>
      <w:proofErr w:type="spellStart"/>
      <w:r>
        <w:t>biocéntrico</w:t>
      </w:r>
      <w:proofErr w:type="spellEnd"/>
      <w:r>
        <w:t xml:space="preserve"> establece una nueva relación entre los seres humanos y la naturaleza, buscando un desarrollo en armonía con el entorno”. Hasta aquí todo parece razonable</w:t>
      </w:r>
      <w:r w:rsidR="00933A0A">
        <w:t xml:space="preserve">. Sin embargo, los derechos de la naturaleza deben tener una contraparte de obligaciones; entonces se establece deberes al Estado y a los ciudadanos para garantizar su protección y respeto, pero sin la existencia de un marco legal y jurisprudencial que garantice la plena aplicación del concepto. Esta “filosofía” se basa en dos principios; el primero es la </w:t>
      </w:r>
      <w:proofErr w:type="spellStart"/>
      <w:r w:rsidR="00933A0A">
        <w:t>Pachamama</w:t>
      </w:r>
      <w:proofErr w:type="spellEnd"/>
      <w:r w:rsidR="00933A0A">
        <w:t xml:space="preserve">, una entidad integral que debe ser respetada. En segundo lugar está el </w:t>
      </w:r>
      <w:proofErr w:type="spellStart"/>
      <w:r w:rsidR="00933A0A">
        <w:t>Sumak</w:t>
      </w:r>
      <w:proofErr w:type="spellEnd"/>
      <w:r w:rsidR="00933A0A">
        <w:t xml:space="preserve"> </w:t>
      </w:r>
      <w:proofErr w:type="spellStart"/>
      <w:r w:rsidR="00933A0A">
        <w:t>Kawsay</w:t>
      </w:r>
      <w:proofErr w:type="spellEnd"/>
      <w:r w:rsidR="00933A0A">
        <w:t xml:space="preserve"> o Buen Vivir que promueve un desarrollo armónico con el entorno que conduzca al progreso, pero sin extraer los recursos. En resumen</w:t>
      </w:r>
      <w:r w:rsidR="0056251F">
        <w:t>, una contradicción plena, porque de hierbitas no viven los humanos.</w:t>
      </w:r>
      <w:r w:rsidR="00320AC4">
        <w:t xml:space="preserve"> Hacemos notar que el uso de términos quichuas en la Constitución solo fue un golpe de efecto. De acuerdo con el último censo solo un 7% de la población del Ecuador se reconoce como indígena y no todos hablan ese dialecto. En la práctica, la minería ilegal y la deforestación han causado destrozos ecológicos, frente a la indiferencia, complacencia o visto bueno de las organizaciones indígenas que se supone serían las más interesadas en mantener la vigencia de los conceptos constitucionales</w:t>
      </w:r>
      <w:r w:rsidR="003B4307">
        <w:t xml:space="preserve">. Debemos reconocer con mucha pena que la minería ilegal relacionada con las mafias </w:t>
      </w:r>
      <w:r w:rsidR="00B01E6E">
        <w:t xml:space="preserve">y con algunos líderes indígenas </w:t>
      </w:r>
      <w:r w:rsidR="003B4307">
        <w:t>ha pisoteado los derechos de la naturaleza</w:t>
      </w:r>
      <w:r w:rsidR="00B01E6E">
        <w:t>,</w:t>
      </w:r>
      <w:r w:rsidR="003B4307">
        <w:t xml:space="preserve"> y que la Constitución de Correa</w:t>
      </w:r>
      <w:r w:rsidR="00320AC4">
        <w:t xml:space="preserve"> </w:t>
      </w:r>
      <w:r w:rsidR="00933A0A">
        <w:t xml:space="preserve"> </w:t>
      </w:r>
      <w:r w:rsidR="003B4307">
        <w:t>no ha servido para nada, salvo para conseguir unos votitos que ahora le son esquivos. Señores, la realidad es implacable; el precio del oro es un atractivo demasiado fuerte y las minas en  este territorio son ricas de verdad…</w:t>
      </w:r>
      <w:r w:rsidR="0056251F">
        <w:t xml:space="preserve"> El Gobierno de Noboa ha tomado una decisión drástica: bombardear con artillería pesada los campamentos irregulares y sus bocaminas.</w:t>
      </w:r>
      <w:r w:rsidR="00FB52CB">
        <w:t xml:space="preserve"> Al toro por los cuernos.</w:t>
      </w:r>
    </w:p>
    <w:p w:rsidR="00FB52CB" w:rsidRDefault="00FB52CB" w:rsidP="00B5470B">
      <w:pPr>
        <w:jc w:val="both"/>
      </w:pPr>
      <w:r>
        <w:t xml:space="preserve">   </w:t>
      </w:r>
    </w:p>
    <w:p w:rsidR="006F6E6B" w:rsidRDefault="00FB52CB" w:rsidP="00B5470B">
      <w:pPr>
        <w:jc w:val="both"/>
      </w:pPr>
      <w:r>
        <w:lastRenderedPageBreak/>
        <w:t xml:space="preserve">   La verdadera filosofía sobre lo</w:t>
      </w:r>
      <w:r w:rsidR="00F9591B">
        <w:t>s derechos de la naturaleza estriba</w:t>
      </w:r>
      <w:r>
        <w:t xml:space="preserve"> en</w:t>
      </w:r>
      <w:r w:rsidR="0056251F">
        <w:t xml:space="preserve"> la teoría de la evolución </w:t>
      </w:r>
      <w:r>
        <w:t>que hemos explicado desde hace quince o veinte años</w:t>
      </w:r>
      <w:r w:rsidR="00F604F3">
        <w:t>. El origen del hombre yace en aguas cenagosas y debemos mantener la fortaleza de e</w:t>
      </w:r>
      <w:r w:rsidR="00031B59">
        <w:t>sta cadena evolutiva en todos su</w:t>
      </w:r>
      <w:r w:rsidR="00F604F3">
        <w:t>s eslabones, sin despreciar ninguno. El primer mandamiento es vivir en comunión con todas las especies. Aquella ingenua pregunta formulada hace algo más de un siglo no tiene sustento en la actualidad: ¿prefieres descender de los ángeles o de un primate? Lo primero, nosotros no podemos escoger. La naturaleza no tiene discontinuidades y eso nos convierte en una unidad</w:t>
      </w:r>
      <w:r w:rsidR="005D7068">
        <w:t>; una comparación interesante es la diferencia entre la geometría euclidiana y el cálculo infinitesimal. Hay una pregunta medular: sabemos que durante la evolución aparecieron mu</w:t>
      </w:r>
      <w:r w:rsidR="00F9591B">
        <w:t>chos homínidos hasta llegar al H</w:t>
      </w:r>
      <w:r w:rsidR="005D7068">
        <w:t>omo sap</w:t>
      </w:r>
      <w:r w:rsidR="00F9591B">
        <w:t>iens. ¿Tuvo alma la pequeña Lucy (</w:t>
      </w:r>
      <w:proofErr w:type="spellStart"/>
      <w:r w:rsidR="00F9591B">
        <w:t>Australopithecus</w:t>
      </w:r>
      <w:proofErr w:type="spellEnd"/>
      <w:r w:rsidR="00F9591B">
        <w:t xml:space="preserve"> </w:t>
      </w:r>
      <w:proofErr w:type="spellStart"/>
      <w:r w:rsidR="00F9591B">
        <w:t>Afarensis</w:t>
      </w:r>
      <w:proofErr w:type="spellEnd"/>
      <w:r w:rsidR="00F9591B">
        <w:t>) o el Homo</w:t>
      </w:r>
      <w:r w:rsidR="005D7068">
        <w:t xml:space="preserve"> </w:t>
      </w:r>
      <w:proofErr w:type="spellStart"/>
      <w:r w:rsidR="005D7068">
        <w:t>erectus</w:t>
      </w:r>
      <w:proofErr w:type="spellEnd"/>
      <w:r w:rsidR="005D7068">
        <w:t>? ¿O el alma es cuestión de grado? Empero, lo más importante es que vivimos</w:t>
      </w:r>
      <w:r w:rsidR="00F604F3">
        <w:t xml:space="preserve"> aquí </w:t>
      </w:r>
      <w:r w:rsidR="005D7068">
        <w:t xml:space="preserve">y </w:t>
      </w:r>
      <w:r w:rsidR="00F9591B">
        <w:t>ahora y debemos defender con racionalidad y mesura todo lo que tenemos.</w:t>
      </w:r>
      <w:r w:rsidR="00B01E6E">
        <w:t xml:space="preserve"> </w:t>
      </w:r>
      <w:r w:rsidR="006F6E6B">
        <w:t>Racionalidad y mesura.</w:t>
      </w:r>
    </w:p>
    <w:p w:rsidR="004C3E21" w:rsidRDefault="00F9591B" w:rsidP="00B5470B">
      <w:pPr>
        <w:jc w:val="both"/>
      </w:pPr>
      <w:r>
        <w:t xml:space="preserve">   El paro nacional convocado por esa temible organización indígena terminó desinflándose, solo había sido un tigre de papel, pero</w:t>
      </w:r>
      <w:r w:rsidR="00B01E6E">
        <w:t xml:space="preserve"> se trató de otra conspiración para derrocar al Presidente. Sin embargo</w:t>
      </w:r>
      <w:r w:rsidR="006F6E6B">
        <w:t>, su accionar</w:t>
      </w:r>
      <w:r w:rsidR="00031B59">
        <w:t xml:space="preserve"> quedó</w:t>
      </w:r>
      <w:r w:rsidR="00B01E6E">
        <w:t xml:space="preserve"> sectorizado </w:t>
      </w:r>
      <w:r w:rsidR="006F6E6B">
        <w:t xml:space="preserve">en una sola provincia, pero </w:t>
      </w:r>
      <w:r w:rsidR="00B01E6E">
        <w:t xml:space="preserve">fue feroz y hubo abusos y afectaciones como nunca antes, </w:t>
      </w:r>
      <w:r w:rsidR="006F6E6B">
        <w:t>según el decir de los afectados;</w:t>
      </w:r>
      <w:r w:rsidR="00B01E6E">
        <w:t xml:space="preserve"> </w:t>
      </w:r>
      <w:r w:rsidR="006F6E6B">
        <w:t>una multitud de indios energúmenos y frustrados</w:t>
      </w:r>
      <w:r w:rsidR="00C80170">
        <w:t>, porque no les dejaron venir a incendiar Quito como en anteriores ocasiones. A continuación vamos a ref</w:t>
      </w:r>
      <w:r w:rsidR="00992C2C">
        <w:t>erirnos  en forma resumida a unas cuantas</w:t>
      </w:r>
      <w:r w:rsidR="00C80170">
        <w:t xml:space="preserve"> agresiones contadas por las víctimas.</w:t>
      </w:r>
      <w:r w:rsidR="00B01E6E">
        <w:t xml:space="preserve"> </w:t>
      </w:r>
      <w:r w:rsidR="006F6E6B">
        <w:t>Un chofer de tráiler pasaba en el momento equivocado y quedó detenido y rodeado por un montón de vándalos, no podía avanzar ni retroceder; uno de ellos abrió la tapa de la gasolina y lanzó fósforos encendidos en su interior</w:t>
      </w:r>
      <w:r w:rsidR="00992C2C">
        <w:t xml:space="preserve">, y la naturaleza hizo el resto. El hombre saltó con las justas para salvar su vida. ¡Perdí mi herramienta de trabajo!, sollozó con amargura. </w:t>
      </w:r>
      <w:r w:rsidR="000B2791">
        <w:t xml:space="preserve"> </w:t>
      </w:r>
      <w:r w:rsidR="00992C2C">
        <w:t>Fueron 31 días de paro, así que la gente estaba desesperada por conseguir alimentos</w:t>
      </w:r>
      <w:r w:rsidR="00031B59">
        <w:t>, solo podían comer el arroz que se guarda y los huevos que los mismos indígenas les vendían al quíntuple de su precio. U</w:t>
      </w:r>
      <w:r w:rsidR="00992C2C">
        <w:t>n joven que intentó rodear a la multitud fue blanco de una jabalina (una lanza amazónica). “Me pasó rosando, si me alcanzaba me mataba”. Su rostro mostraba un profundo temor. En realidad había escapado de morir. Un joven motociclista intentaba pasar por un descampado, pero se</w:t>
      </w:r>
      <w:r w:rsidR="003C1C76">
        <w:t xml:space="preserve"> topó con una trampa: un alambre de pú</w:t>
      </w:r>
      <w:r w:rsidR="00992C2C">
        <w:t>as tendido</w:t>
      </w:r>
      <w:r w:rsidR="003C1C76">
        <w:t xml:space="preserve"> en el camino. “Iba despacio, de lo contrario me cortaba la cabeza”. En su cara aparecía una lacra. ¿Qué opina amable lector? Estos hechos brutales son tentativas de asesinato y terrorismo</w:t>
      </w:r>
      <w:r w:rsidR="006E094C">
        <w:t>, y ocurrieron por cientos</w:t>
      </w:r>
      <w:r w:rsidR="003C1C76">
        <w:t>. Quienes tengan dudas del “terrorismo”, valdría que consulten los diccionarios.</w:t>
      </w:r>
      <w:r w:rsidR="00031B59">
        <w:t xml:space="preserve"> A propósito, </w:t>
      </w:r>
      <w:r w:rsidR="004C3E21">
        <w:t xml:space="preserve">el secretario Marco Rubio de los EE.UU. dijo que en Ecuador las “organizaciones terroristas colocan explosivos y atacan la caravana presidencial”. </w:t>
      </w:r>
      <w:r w:rsidR="003C1C76">
        <w:t>La fiscalía debería buscar a las víctimas para que rindan su versión de los hechos, y en el caso del vehículo incendiado, su “herramienta de trabajo”, entregarle uno nuevo</w:t>
      </w:r>
      <w:r w:rsidR="004C3E21">
        <w:t>, por caridad cristiana</w:t>
      </w:r>
      <w:r w:rsidR="003C1C76">
        <w:t>.</w:t>
      </w:r>
      <w:r w:rsidR="001A7FA1">
        <w:t xml:space="preserve"> Al Gobierno se le olvidó mostrar la real dimensión de los hechos y un nunca más para la impunidad.</w:t>
      </w:r>
      <w:r w:rsidR="003C1C76">
        <w:t xml:space="preserve"> Los indígenas dirán que fueron los infiltrados, entonces </w:t>
      </w:r>
      <w:r w:rsidR="0089355F">
        <w:t>¿</w:t>
      </w:r>
      <w:r w:rsidR="003C1C76">
        <w:t>por qué defienden a los tipos apresados</w:t>
      </w:r>
      <w:r w:rsidR="004C3E21">
        <w:t xml:space="preserve"> en flagrancia</w:t>
      </w:r>
      <w:r w:rsidR="0089355F">
        <w:t>?, pero su relato ha calado, a diferencia de la comunicación gubernamental.</w:t>
      </w:r>
    </w:p>
    <w:p w:rsidR="00986113" w:rsidRDefault="004C3E21" w:rsidP="00B5470B">
      <w:pPr>
        <w:jc w:val="both"/>
      </w:pPr>
      <w:r>
        <w:t xml:space="preserve">   En Cuenca hubo una marcha multitudinaria en defensa del agua; la llamaron el “quinto río”. Recordamos que el nombre completo de esta c</w:t>
      </w:r>
      <w:r w:rsidR="00FE11FC">
        <w:t>iudad es Santa Ana de los R</w:t>
      </w:r>
      <w:r>
        <w:t>íos de Cuenca.</w:t>
      </w:r>
      <w:r w:rsidR="00B5470B">
        <w:t xml:space="preserve"> </w:t>
      </w:r>
      <w:r>
        <w:t>¿Por qué la marcha? El agua en Cuenca es un tema sensible y hay una empresa minera que podría afectar a dos de esos ríos. En un principio</w:t>
      </w:r>
      <w:r w:rsidR="006842EA">
        <w:t>,</w:t>
      </w:r>
      <w:r>
        <w:t xml:space="preserve"> creímos que podría tratarse del </w:t>
      </w:r>
      <w:proofErr w:type="spellStart"/>
      <w:r>
        <w:t>Tomebamba</w:t>
      </w:r>
      <w:proofErr w:type="spellEnd"/>
      <w:r>
        <w:t>, un río emblemático de la ciudad,</w:t>
      </w:r>
      <w:r w:rsidR="00D07A4F">
        <w:t xml:space="preserve"> y nos dijimos: “¡Qué</w:t>
      </w:r>
      <w:r w:rsidR="00FC721B">
        <w:t xml:space="preserve"> temeridad</w:t>
      </w:r>
      <w:r w:rsidR="00D07A4F">
        <w:t>!”</w:t>
      </w:r>
      <w:r w:rsidR="00FC721B">
        <w:t>,</w:t>
      </w:r>
      <w:r>
        <w:t xml:space="preserve"> pero no había sido así. </w:t>
      </w:r>
      <w:r w:rsidR="00A417B2">
        <w:t>Este río nace en las alturas del páramo de El Cajas y fluye por un antiguo glaciar, según nos habían dicho en la Universidad.</w:t>
      </w:r>
      <w:r w:rsidR="00992C2C">
        <w:t xml:space="preserve"> </w:t>
      </w:r>
      <w:r w:rsidR="00FC721B">
        <w:t xml:space="preserve">La </w:t>
      </w:r>
      <w:r w:rsidR="00FC721B">
        <w:lastRenderedPageBreak/>
        <w:t xml:space="preserve">mina de oro y cobre </w:t>
      </w:r>
      <w:proofErr w:type="spellStart"/>
      <w:r w:rsidR="00FC721B">
        <w:t>porfírico</w:t>
      </w:r>
      <w:proofErr w:type="spellEnd"/>
      <w:r w:rsidR="00FC721B">
        <w:t xml:space="preserve"> se ubica en otro lugar. El temor es que el río </w:t>
      </w:r>
      <w:proofErr w:type="spellStart"/>
      <w:r w:rsidR="00FC721B">
        <w:t>Tarqui</w:t>
      </w:r>
      <w:proofErr w:type="spellEnd"/>
      <w:r w:rsidR="00FC721B">
        <w:t xml:space="preserve"> se contamine y afecte</w:t>
      </w:r>
      <w:r w:rsidR="00FE11FC">
        <w:t xml:space="preserve"> a</w:t>
      </w:r>
      <w:r w:rsidR="00FC721B">
        <w:t xml:space="preserve"> la única zona ganadera en esa provincia. </w:t>
      </w:r>
      <w:r w:rsidR="005F01C0">
        <w:t>Empero, alguna vez se habló de construir un aeropuerto en esa llanura y nadie protestó. En razón de que nada es blanco o negro, la solución pod</w:t>
      </w:r>
      <w:r w:rsidR="006E094C">
        <w:t>r</w:t>
      </w:r>
      <w:r w:rsidR="005F01C0">
        <w:t>ía ser desplazar la zona de relave unos cuantos kilómetros y transportar el material en esos gr</w:t>
      </w:r>
      <w:r w:rsidR="006E094C">
        <w:t xml:space="preserve">andes camiones; hay una zona desértica </w:t>
      </w:r>
      <w:r w:rsidR="005F01C0">
        <w:t>l</w:t>
      </w:r>
      <w:r w:rsidR="00D07A4F">
        <w:t xml:space="preserve">lamada </w:t>
      </w:r>
      <w:proofErr w:type="spellStart"/>
      <w:r w:rsidR="00D07A4F">
        <w:t>Pachamama</w:t>
      </w:r>
      <w:proofErr w:type="spellEnd"/>
      <w:r w:rsidR="00D07A4F">
        <w:t xml:space="preserve"> en el antiguo camino a Machala;</w:t>
      </w:r>
      <w:r w:rsidR="006E094C">
        <w:t xml:space="preserve"> </w:t>
      </w:r>
      <w:r w:rsidR="00D07A4F">
        <w:t xml:space="preserve"> </w:t>
      </w:r>
      <w:r w:rsidR="000211B5">
        <w:t xml:space="preserve"> sería el lugar adecuado</w:t>
      </w:r>
      <w:r w:rsidR="005F01C0">
        <w:t>. El Gobierno podría construir un embalse de aguas muy puras para irrigación</w:t>
      </w:r>
      <w:r w:rsidR="006E094C">
        <w:t>, entonces no habría protestas ni pretextos</w:t>
      </w:r>
      <w:r w:rsidR="00D07A4F">
        <w:t>. Hace algunos años</w:t>
      </w:r>
      <w:r w:rsidR="005F01C0">
        <w:t xml:space="preserve"> constr</w:t>
      </w:r>
      <w:r w:rsidR="000211B5">
        <w:t>uyeron unas piscina</w:t>
      </w:r>
      <w:r w:rsidR="00D07A4F">
        <w:t>s de oxidación</w:t>
      </w:r>
      <w:r w:rsidR="003F6E22">
        <w:t xml:space="preserve"> para</w:t>
      </w:r>
      <w:r w:rsidR="00D07A4F">
        <w:t xml:space="preserve"> aguas residu</w:t>
      </w:r>
      <w:r w:rsidR="000211B5">
        <w:t>ales y evitar</w:t>
      </w:r>
      <w:r w:rsidR="003F6E22">
        <w:t xml:space="preserve"> así</w:t>
      </w:r>
      <w:r w:rsidR="000211B5">
        <w:t xml:space="preserve"> que </w:t>
      </w:r>
      <w:r w:rsidR="005F01C0">
        <w:t xml:space="preserve"> el río Cuenca </w:t>
      </w:r>
      <w:r w:rsidR="000211B5">
        <w:t>se contamine</w:t>
      </w:r>
      <w:r w:rsidR="005F01C0">
        <w:t xml:space="preserve"> en su confluencia al Oriente. Debemos aclarar que la provincia del Azuay</w:t>
      </w:r>
      <w:r w:rsidR="00D07A4F">
        <w:t>,</w:t>
      </w:r>
      <w:r w:rsidR="005F01C0">
        <w:t xml:space="preserve"> donde Cuenca es la cabecera cantonal</w:t>
      </w:r>
      <w:r w:rsidR="00D07A4F">
        <w:t>,</w:t>
      </w:r>
      <w:r w:rsidR="005F01C0">
        <w:t xml:space="preserve"> nunca ha tenido vocación agrícola</w:t>
      </w:r>
      <w:r w:rsidR="00A54D84">
        <w:t>, salvo pequeños cultivos de maíz y frejol, zapallos y limeños. Esa provincia fue minera</w:t>
      </w:r>
      <w:r w:rsidR="00986113">
        <w:t xml:space="preserve"> desde la prehistoria,</w:t>
      </w:r>
      <w:r w:rsidR="00A54D84">
        <w:t xml:space="preserve"> y la prueba fehaciente </w:t>
      </w:r>
      <w:r w:rsidR="000211B5">
        <w:t>son esas hachas de cobre forja</w:t>
      </w:r>
      <w:r w:rsidR="00240512">
        <w:t>do pertenecientes a</w:t>
      </w:r>
      <w:r w:rsidR="00A54D84">
        <w:t xml:space="preserve"> la cultura</w:t>
      </w:r>
      <w:r w:rsidR="00FE11FC">
        <w:t xml:space="preserve"> </w:t>
      </w:r>
      <w:proofErr w:type="spellStart"/>
      <w:r w:rsidR="00FE11FC">
        <w:t>C</w:t>
      </w:r>
      <w:r w:rsidR="00D07A4F">
        <w:t>añari</w:t>
      </w:r>
      <w:proofErr w:type="spellEnd"/>
      <w:r w:rsidR="00D07A4F">
        <w:t xml:space="preserve"> y que rompen el paradigma</w:t>
      </w:r>
      <w:r w:rsidR="00A54D84">
        <w:t xml:space="preserve"> de que los pueblos originarios n</w:t>
      </w:r>
      <w:r w:rsidR="00D07A4F">
        <w:t>o trabajaron los metales;</w:t>
      </w:r>
      <w:r w:rsidR="000211B5">
        <w:t xml:space="preserve"> seguramente</w:t>
      </w:r>
      <w:r w:rsidR="006842EA">
        <w:t>, el conferencista mexicano</w:t>
      </w:r>
      <w:r w:rsidR="003F6E22">
        <w:t xml:space="preserve"> solo</w:t>
      </w:r>
      <w:r w:rsidR="000211B5">
        <w:t xml:space="preserve"> se refería a los aztecas</w:t>
      </w:r>
      <w:r w:rsidR="006842EA">
        <w:t>.</w:t>
      </w:r>
      <w:r w:rsidR="00A54D84">
        <w:t xml:space="preserve"> En un museo privado </w:t>
      </w:r>
      <w:r w:rsidR="00240512">
        <w:t xml:space="preserve">de Cuenca </w:t>
      </w:r>
      <w:r w:rsidR="00A54D84">
        <w:t>se exhiben algunas de esas hachas y valdría que e</w:t>
      </w:r>
      <w:r w:rsidR="00240512">
        <w:t xml:space="preserve">xpertos de México los visitasen; cambiaría </w:t>
      </w:r>
      <w:r w:rsidR="00D07A4F">
        <w:t>conceptos  históricos y antropológicos</w:t>
      </w:r>
      <w:r w:rsidR="00240512">
        <w:t>.</w:t>
      </w:r>
      <w:r w:rsidR="005F01C0">
        <w:t xml:space="preserve"> </w:t>
      </w:r>
    </w:p>
    <w:p w:rsidR="00240512" w:rsidRDefault="00986113" w:rsidP="00B5470B">
      <w:pPr>
        <w:jc w:val="both"/>
      </w:pPr>
      <w:r>
        <w:t xml:space="preserve">   Nosotros salimos de esa ciudad hace unos cincuenta años, medio siglo es mucho tiempo. </w:t>
      </w:r>
      <w:r w:rsidR="00081AFF">
        <w:t>Nosotros nos graduamos en la Universidad de Cuenca como químicos industriales y nos hubiese gustado que en aquella lejana época existiese una empresa minera de esa calidad para no tener que buscar empleo en lugares lejanos y difíciles. Sab</w:t>
      </w:r>
      <w:r w:rsidR="00282CCF">
        <w:t>emos que</w:t>
      </w:r>
      <w:r w:rsidR="00081AFF">
        <w:t xml:space="preserve"> todo tiene matices. En los derechos de la naturaleza se habla de “restauración en caso de ser degradada”, asunto que ocurriría en mínima proporción en esa mina. El verdadero gran problema en Cuenca y otras ciudades del Ecuador es el crecimiento </w:t>
      </w:r>
      <w:r w:rsidR="003B60F7">
        <w:t xml:space="preserve">incontrolado </w:t>
      </w:r>
      <w:r w:rsidR="00081AFF">
        <w:t>de la “mancha urbana”</w:t>
      </w:r>
      <w:r w:rsidR="003B60F7">
        <w:t>,</w:t>
      </w:r>
      <w:r w:rsidR="00081AFF">
        <w:t xml:space="preserve"> que </w:t>
      </w:r>
      <w:r w:rsidR="00CA4202">
        <w:t xml:space="preserve">todo lo contamina y </w:t>
      </w:r>
      <w:r w:rsidR="00081AFF">
        <w:t>sec</w:t>
      </w:r>
      <w:r w:rsidR="00CA4202">
        <w:t>a quebradas, arroyos y manantiale</w:t>
      </w:r>
      <w:r w:rsidR="00081AFF">
        <w:t>s. En las acuarelas de talentosos pintores de antaño podemos observar fuentes de agua y manantiales que hoy no existen</w:t>
      </w:r>
      <w:r w:rsidR="00FE11FC">
        <w:t>. Otro gran</w:t>
      </w:r>
      <w:r w:rsidR="003B60F7">
        <w:t xml:space="preserve"> problema son las aguas negras y botaderos de basura. Sin embargo, el punto medular sería la ganancia para el Estado. Si son, digamos mil millones, que se vayan de paseo, pero si es una cantidad mucho mayor, bien valdría la pena. El Gobierno podría construir una superautopista entre Cuenca y Guayaquil y olvidarse de esos aeropuertos de ensoñación</w:t>
      </w:r>
      <w:r w:rsidR="00240512">
        <w:t>, porque la topografía es imposible cambiar</w:t>
      </w:r>
      <w:r w:rsidR="003B60F7">
        <w:t xml:space="preserve">. </w:t>
      </w:r>
      <w:r w:rsidR="003F6E22">
        <w:t>Al parecer, ese hábil manejo para la multitudinaria manifestación</w:t>
      </w:r>
      <w:r w:rsidR="00FE11FC">
        <w:t>, muy justa, por cierto,</w:t>
      </w:r>
      <w:r w:rsidR="003F6E22">
        <w:t xml:space="preserve"> se originó en</w:t>
      </w:r>
      <w:r w:rsidR="00240512">
        <w:t xml:space="preserve"> u</w:t>
      </w:r>
      <w:r w:rsidR="003F6E22">
        <w:t xml:space="preserve">n par de autoridades de una izquierda glotona que ya saboreó las mieles del poder absoluto </w:t>
      </w:r>
      <w:r w:rsidR="00240512">
        <w:t>y un sujeto disfrazado de indio</w:t>
      </w:r>
      <w:r w:rsidR="003F6E22">
        <w:t xml:space="preserve"> y mitómano desde la escuela</w:t>
      </w:r>
      <w:r w:rsidR="00240512">
        <w:t xml:space="preserve">. </w:t>
      </w:r>
      <w:r w:rsidR="003F6E22">
        <w:t>Nosotros jamás escribiríamos algo que pudiera causar daño a esa</w:t>
      </w:r>
      <w:r w:rsidR="00FE11FC">
        <w:t xml:space="preserve"> lejana y recordada</w:t>
      </w:r>
      <w:r w:rsidR="003F6E22">
        <w:t xml:space="preserve"> tierra de mis poemas.</w:t>
      </w:r>
    </w:p>
    <w:p w:rsidR="00F9591B" w:rsidRDefault="00240512" w:rsidP="00B5470B">
      <w:pPr>
        <w:jc w:val="both"/>
      </w:pPr>
      <w:r>
        <w:t>CARLOS DONOSO G.   // Noviembre de 2025</w:t>
      </w:r>
      <w:r w:rsidR="00992C2C">
        <w:t xml:space="preserve"> </w:t>
      </w:r>
    </w:p>
    <w:sectPr w:rsidR="00F959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59D"/>
    <w:rsid w:val="000211B5"/>
    <w:rsid w:val="00031B59"/>
    <w:rsid w:val="00081AFF"/>
    <w:rsid w:val="000B2791"/>
    <w:rsid w:val="001A7FA1"/>
    <w:rsid w:val="00240512"/>
    <w:rsid w:val="00282CCF"/>
    <w:rsid w:val="00320AC4"/>
    <w:rsid w:val="003B4307"/>
    <w:rsid w:val="003B60F7"/>
    <w:rsid w:val="003C1C76"/>
    <w:rsid w:val="003F6E22"/>
    <w:rsid w:val="004C3E21"/>
    <w:rsid w:val="0056251F"/>
    <w:rsid w:val="005D7068"/>
    <w:rsid w:val="005F01C0"/>
    <w:rsid w:val="006842EA"/>
    <w:rsid w:val="006C3036"/>
    <w:rsid w:val="006E094C"/>
    <w:rsid w:val="006F6E6B"/>
    <w:rsid w:val="0089355F"/>
    <w:rsid w:val="00933A0A"/>
    <w:rsid w:val="00986113"/>
    <w:rsid w:val="00992C2C"/>
    <w:rsid w:val="009C465D"/>
    <w:rsid w:val="00A417B2"/>
    <w:rsid w:val="00A54D84"/>
    <w:rsid w:val="00B01E6E"/>
    <w:rsid w:val="00B25765"/>
    <w:rsid w:val="00B5470B"/>
    <w:rsid w:val="00C446A1"/>
    <w:rsid w:val="00C470AD"/>
    <w:rsid w:val="00C80170"/>
    <w:rsid w:val="00CA4202"/>
    <w:rsid w:val="00D07A4F"/>
    <w:rsid w:val="00D4159D"/>
    <w:rsid w:val="00E916DA"/>
    <w:rsid w:val="00F604F3"/>
    <w:rsid w:val="00F9591B"/>
    <w:rsid w:val="00FB52CB"/>
    <w:rsid w:val="00FC10BF"/>
    <w:rsid w:val="00FC721B"/>
    <w:rsid w:val="00FE11F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2A9DE-4B05-4875-93B7-636DAAA7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3</Pages>
  <Words>1697</Words>
  <Characters>9336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2025-11-05T14:48:00Z</dcterms:created>
  <dcterms:modified xsi:type="dcterms:W3CDTF">2025-11-19T20:49:00Z</dcterms:modified>
</cp:coreProperties>
</file>