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7DC" w:rsidRDefault="00705E76" w:rsidP="00313690">
      <w:pPr>
        <w:jc w:val="both"/>
      </w:pPr>
      <w:r>
        <w:t>BREVES COMENTARIOS ACTUALES Y UN POEMA</w:t>
      </w:r>
      <w:r w:rsidR="004D16AC">
        <w:t>.-</w:t>
      </w:r>
      <w:bookmarkStart w:id="0" w:name="_GoBack"/>
      <w:bookmarkEnd w:id="0"/>
    </w:p>
    <w:p w:rsidR="00705E76" w:rsidRDefault="00705E76" w:rsidP="00313690">
      <w:pPr>
        <w:jc w:val="both"/>
      </w:pPr>
      <w:r>
        <w:t xml:space="preserve">   Los Estados Unidos son más inteligentes que los otros y prueba de eso son sus grandes universidades, por eso mismo deberían salir de Oriente Medio y dejar que el precio del petróleo siga el ritmo del mercado. En estas circunstancias, la tarifa pretendid</w:t>
      </w:r>
      <w:r w:rsidR="00DC39B5">
        <w:t>a por Irán es de mínimo impa</w:t>
      </w:r>
      <w:r>
        <w:t>cto frente a la oferta y la demanda. Sería un error craso caer en la t</w:t>
      </w:r>
      <w:r w:rsidR="003F2A12">
        <w:t xml:space="preserve">entación de usar </w:t>
      </w:r>
      <w:r w:rsidR="00BE4278">
        <w:t>el poder nuclear para destruir</w:t>
      </w:r>
      <w:r w:rsidR="003F2A12">
        <w:t xml:space="preserve"> una civilización, porque</w:t>
      </w:r>
      <w:r w:rsidR="005840E4">
        <w:t xml:space="preserve"> otros </w:t>
      </w:r>
      <w:r w:rsidR="003F2A12">
        <w:t>caerían en la tentación de imitar</w:t>
      </w:r>
      <w:r w:rsidR="005840E4">
        <w:t>.</w:t>
      </w:r>
      <w:r>
        <w:t xml:space="preserve"> El poder nuclear </w:t>
      </w:r>
      <w:r w:rsidR="003F2A12">
        <w:t>ha servido</w:t>
      </w:r>
      <w:r>
        <w:t xml:space="preserve"> </w:t>
      </w:r>
      <w:r w:rsidR="003F2A12">
        <w:t>como barrera de contención, para crecer en responsabilidad</w:t>
      </w:r>
      <w:r>
        <w:t xml:space="preserve"> y evitar su uso.</w:t>
      </w:r>
      <w:r w:rsidR="00DC39B5">
        <w:t xml:space="preserve"> A propósito, dicen que el lugar más preciso para disparar uno de esos artefactos sería el parque de Yel</w:t>
      </w:r>
      <w:r w:rsidR="0096004C">
        <w:t>l</w:t>
      </w:r>
      <w:r w:rsidR="00DC39B5">
        <w:t>owstone en EE.UU. y no una ciudad como Nueva York. ¿Razones? Debajo de su corteza terrestre yace un gigantesco volcán. Las bombas podría</w:t>
      </w:r>
      <w:r w:rsidR="00DF1319">
        <w:t xml:space="preserve">n transportarse en un camión, ni siquiera </w:t>
      </w:r>
      <w:r w:rsidR="00DC39B5">
        <w:t xml:space="preserve"> haría</w:t>
      </w:r>
      <w:r w:rsidR="00DF1319">
        <w:t>n</w:t>
      </w:r>
      <w:r w:rsidR="00DC39B5">
        <w:t xml:space="preserve"> falta los cohetes. La cantidad de cenizas arrojadas a la atmósfera convertiría los días en noches y el pueblo moriría de hambre, de frío y de miedo en toda esa región y más allá</w:t>
      </w:r>
      <w:r w:rsidR="00DF1319">
        <w:t>…</w:t>
      </w:r>
      <w:r w:rsidR="00DC39B5">
        <w:t xml:space="preserve">  </w:t>
      </w:r>
    </w:p>
    <w:p w:rsidR="003F2A12" w:rsidRDefault="003F2A12" w:rsidP="00313690">
      <w:pPr>
        <w:jc w:val="both"/>
      </w:pPr>
      <w:r>
        <w:t xml:space="preserve">   El cambio de régimen por uno más amistoso tiene pocas probabilidades de éxito. Recordamos haber leído en una revista</w:t>
      </w:r>
      <w:r w:rsidR="00DF1319">
        <w:t>,</w:t>
      </w:r>
      <w:r>
        <w:t xml:space="preserve"> hace muchos años, el relato de un periodista sobre unas jóvenes refugiadas en Canadá. </w:t>
      </w:r>
      <w:r w:rsidR="0096004C">
        <w:t xml:space="preserve">La caída del </w:t>
      </w:r>
      <w:proofErr w:type="spellStart"/>
      <w:r w:rsidR="0096004C">
        <w:t>sha</w:t>
      </w:r>
      <w:proofErr w:type="spellEnd"/>
      <w:r w:rsidR="0096004C">
        <w:t xml:space="preserve"> de Irán ocurrió a principios de 1979 debido a una masiva revolución popular; le reemplazó el ayatolá </w:t>
      </w:r>
      <w:proofErr w:type="spellStart"/>
      <w:r w:rsidR="0096004C">
        <w:t>Ruhollah</w:t>
      </w:r>
      <w:proofErr w:type="spellEnd"/>
      <w:r w:rsidR="0096004C">
        <w:t xml:space="preserve"> </w:t>
      </w:r>
      <w:proofErr w:type="spellStart"/>
      <w:r w:rsidR="0096004C">
        <w:t>Jomeini</w:t>
      </w:r>
      <w:proofErr w:type="spellEnd"/>
      <w:r w:rsidR="0096004C">
        <w:t xml:space="preserve">, que estableció una república islámica.  </w:t>
      </w:r>
      <w:r>
        <w:t xml:space="preserve">Cuando el Ayatola </w:t>
      </w:r>
      <w:r w:rsidR="00DC39B5">
        <w:t>estaba por morir o había muerto</w:t>
      </w:r>
      <w:r w:rsidR="0096004C">
        <w:t xml:space="preserve"> (junio 3 de 1989)</w:t>
      </w:r>
      <w:r w:rsidR="00DC39B5">
        <w:t>, ellas tomaban tranquilizantes, ellas no</w:t>
      </w:r>
      <w:r w:rsidR="003E401E">
        <w:t xml:space="preserve"> se alegraro</w:t>
      </w:r>
      <w:r w:rsidR="002B7363">
        <w:t>n. ¿Cuál fue</w:t>
      </w:r>
      <w:r w:rsidR="00DC39B5">
        <w:t xml:space="preserve"> el mensaje?... </w:t>
      </w:r>
      <w:r w:rsidR="00BE4278">
        <w:t>En la actual crisis se acusa a Irán de un exceso de ejecuciones; empero, es común que los países en guerra apliquen estas medidas. La solución es obvia.</w:t>
      </w:r>
    </w:p>
    <w:p w:rsidR="00DC39B5" w:rsidRDefault="00DC39B5" w:rsidP="00313690">
      <w:pPr>
        <w:jc w:val="both"/>
      </w:pPr>
      <w:r>
        <w:t xml:space="preserve">   En esa región no conviene el ruido, ni mantener las tensiones que podrían generarlo</w:t>
      </w:r>
      <w:r w:rsidR="00DF1319">
        <w:t xml:space="preserve">. </w:t>
      </w:r>
      <w:r w:rsidR="002B7363">
        <w:t xml:space="preserve">La economía es el eslabón más débil de la cadena. </w:t>
      </w:r>
      <w:r w:rsidR="00DF1319">
        <w:t xml:space="preserve">Lo mejor que puede hacer el presidente </w:t>
      </w:r>
      <w:proofErr w:type="spellStart"/>
      <w:r w:rsidR="00DF1319">
        <w:t>Trump</w:t>
      </w:r>
      <w:proofErr w:type="spellEnd"/>
      <w:r w:rsidR="00DF1319">
        <w:t xml:space="preserve"> es salir rápido de ese polvorín.</w:t>
      </w:r>
    </w:p>
    <w:p w:rsidR="0096004C" w:rsidRDefault="0096004C" w:rsidP="00313690">
      <w:pPr>
        <w:jc w:val="both"/>
      </w:pPr>
      <w:r>
        <w:t xml:space="preserve">   El poema titulado Caprichos, presentado a continuación, requiere alguna información para entenderlo mejor. En primer lugar, </w:t>
      </w:r>
      <w:r w:rsidR="002B7363">
        <w:t>Los c</w:t>
      </w:r>
      <w:r>
        <w:t>aprichos</w:t>
      </w:r>
      <w:r w:rsidR="004F7912">
        <w:t xml:space="preserve"> se relaciona con el pintor español Francisco de Goya, y son una serie de 80 grabados publicados en 1789 que significan una crítica mordaz a los vicios, la ignorancia y las supersticiones de la sociedad española del siglo XVIII. “El sueño de la razón produce monstruos”, resume el significado de la obra: si la mente humana se apaga y no piensa con claridad, la ignorancia y el caos se apoderan de la sociedad. En el mundo actual, las palabras tienden a desaparecer</w:t>
      </w:r>
      <w:r w:rsidR="003E401E">
        <w:t xml:space="preserve"> y son sustituidas por los “</w:t>
      </w:r>
      <w:proofErr w:type="spellStart"/>
      <w:r w:rsidR="003E401E">
        <w:t>emojis</w:t>
      </w:r>
      <w:proofErr w:type="spellEnd"/>
      <w:r w:rsidR="003E401E">
        <w:t>” (pictogramas digitales)</w:t>
      </w:r>
      <w:r w:rsidR="004F7912">
        <w:t xml:space="preserve"> que representan a las emociones en los teléfonos</w:t>
      </w:r>
      <w:r w:rsidR="002B7363">
        <w:t>, en detrimento</w:t>
      </w:r>
      <w:r w:rsidR="003E401E">
        <w:t xml:space="preserve"> de</w:t>
      </w:r>
      <w:r w:rsidR="004F7912">
        <w:t xml:space="preserve"> las antiguas conversaciones. El libro de papel tiende a desaparecer al igual que las palabras.</w:t>
      </w:r>
      <w:r w:rsidR="002B7363">
        <w:t xml:space="preserve"> Las salas </w:t>
      </w:r>
      <w:r w:rsidR="00BE4278">
        <w:t xml:space="preserve">de las casas, </w:t>
      </w:r>
      <w:r w:rsidR="002B7363">
        <w:t>otrora grandes y llenas de muebles</w:t>
      </w:r>
      <w:r w:rsidR="00BE4278">
        <w:t>,</w:t>
      </w:r>
      <w:r w:rsidR="002B7363">
        <w:t xml:space="preserve"> han reducido su tamaño, mientras que las cocinas y los baños han aumentado.</w:t>
      </w:r>
      <w:r w:rsidR="004F7912">
        <w:t xml:space="preserve"> En los países nórdicos, leímos, están volviendo al bolígrafo frente al fracaso de su </w:t>
      </w:r>
      <w:r w:rsidR="005A3617">
        <w:t xml:space="preserve">vanguardista educación. En la película La Odisea de </w:t>
      </w:r>
      <w:proofErr w:type="spellStart"/>
      <w:r w:rsidR="005A3617">
        <w:t>No</w:t>
      </w:r>
      <w:r w:rsidR="003F78CB">
        <w:t>lan</w:t>
      </w:r>
      <w:proofErr w:type="spellEnd"/>
      <w:r w:rsidR="003F78CB">
        <w:t xml:space="preserve"> se habla del fin de la E</w:t>
      </w:r>
      <w:r w:rsidR="005A3617">
        <w:t>dad de</w:t>
      </w:r>
      <w:r w:rsidR="003F78CB">
        <w:t>l B</w:t>
      </w:r>
      <w:r w:rsidR="005A3617">
        <w:t>ronce. De acuerdo con la historia moderna, dicha edad finalizó de forma abrupta en el Oriente Próximo y el Mediterráneo oriental hacia el 1200 a.C. por un fuerte colapso social. En la Antigua Grecia temían la “invasión de los hombres del mar”</w:t>
      </w:r>
      <w:r w:rsidR="00AA6115">
        <w:t>, frase que la repiten en la cinta aludida</w:t>
      </w:r>
      <w:r w:rsidR="005A3617">
        <w:t>. En una región</w:t>
      </w:r>
      <w:r w:rsidR="003F78CB">
        <w:t>,</w:t>
      </w:r>
      <w:r w:rsidR="005A3617">
        <w:t xml:space="preserve"> con montones de islas</w:t>
      </w:r>
      <w:r w:rsidR="003F78CB">
        <w:t>,</w:t>
      </w:r>
      <w:r w:rsidR="005A3617">
        <w:t xml:space="preserve"> ese temor debió ser muy grande.</w:t>
      </w:r>
      <w:r w:rsidR="003F78CB">
        <w:t xml:space="preserve"> </w:t>
      </w:r>
      <w:r w:rsidR="008F1591">
        <w:t>Para entenderlo mejor, la Edad del Bronce se inicia alrededor del año 3000 a.C. y se clasifica en diferentes etapas. E</w:t>
      </w:r>
      <w:r w:rsidR="003F78CB">
        <w:t>l sistema para clasificar la prehistoria fue acuñado en la primera mitad del siglo XIX p</w:t>
      </w:r>
      <w:r w:rsidR="00BE4278">
        <w:t>or el anticuario y arqueólogo C.</w:t>
      </w:r>
      <w:r w:rsidR="003F78CB">
        <w:t xml:space="preserve"> J. </w:t>
      </w:r>
      <w:proofErr w:type="spellStart"/>
      <w:r w:rsidR="003F78CB">
        <w:t>Thomsen</w:t>
      </w:r>
      <w:proofErr w:type="spellEnd"/>
      <w:r w:rsidR="003F78CB">
        <w:t xml:space="preserve">. Hay que recordar la </w:t>
      </w:r>
      <w:r w:rsidR="003F78CB">
        <w:lastRenderedPageBreak/>
        <w:t>Edad de Piedra</w:t>
      </w:r>
      <w:r w:rsidR="00BB6E98">
        <w:t>, la más larga,</w:t>
      </w:r>
      <w:r w:rsidR="003F78CB">
        <w:t xml:space="preserve"> y la de los metales: el cobre, el bronce y el hierro.</w:t>
      </w:r>
      <w:r w:rsidR="003E401E">
        <w:t xml:space="preserve"> La Edad que vivimos nosotros será bautizada muchos años después.</w:t>
      </w:r>
    </w:p>
    <w:p w:rsidR="005A3617" w:rsidRDefault="005A3617" w:rsidP="00313690">
      <w:pPr>
        <w:jc w:val="both"/>
      </w:pPr>
      <w:r>
        <w:t xml:space="preserve">   En nuestro poema utilizamos un lenguaje que podría relacionarse con </w:t>
      </w:r>
      <w:r w:rsidR="00B5031A">
        <w:t xml:space="preserve">la </w:t>
      </w:r>
      <w:r>
        <w:t>depresión, pero no se trata de eso. Si bien la palabra muerte se repite algunas veces</w:t>
      </w:r>
      <w:r w:rsidR="00AA6115">
        <w:t xml:space="preserve"> y también los esperpentos, el meollo del asunto es la incertidumbre frente a un mundo que no termina por asentarse, en medio del cual surgen los monstruos como lo señalamos en algunos ensayos de hace mucho tiempo en relación con el fascismo. Citamos textualmente un verso de Lorca </w:t>
      </w:r>
      <w:r w:rsidR="008F1591">
        <w:t xml:space="preserve">– el poeta más universal de España - </w:t>
      </w:r>
      <w:r w:rsidR="00AA6115">
        <w:t>en donde el verde significa la muerte y también nos referimos al rayo verde que de verdad existe. En dos ocasiones mencionamos la muerte de las palabras.</w:t>
      </w:r>
      <w:r w:rsidR="00313690">
        <w:t xml:space="preserve"> Las tijeras abiertas y las brujas eran relatos conocid</w:t>
      </w:r>
      <w:r w:rsidR="00BB6E98">
        <w:t xml:space="preserve">os en ciertas localidades </w:t>
      </w:r>
      <w:proofErr w:type="spellStart"/>
      <w:r w:rsidR="00BB6E98">
        <w:t>montuv</w:t>
      </w:r>
      <w:r w:rsidR="00313690">
        <w:t>ias</w:t>
      </w:r>
      <w:proofErr w:type="spellEnd"/>
      <w:r w:rsidR="00313690">
        <w:t>.</w:t>
      </w:r>
      <w:r w:rsidR="00AA6115">
        <w:t xml:space="preserve"> Creemos que el resto sería fácil de entender.</w:t>
      </w:r>
      <w:r w:rsidR="00BE4278">
        <w:t xml:space="preserve"> La maravilla de la mente es que puede transformar el dolor en belleza a través del arte y el arte incluso puede ser fea como lo comprendió Picasso y otros genios de esa laya.</w:t>
      </w:r>
    </w:p>
    <w:p w:rsidR="002B7363" w:rsidRDefault="002B7363" w:rsidP="00313690">
      <w:pPr>
        <w:jc w:val="both"/>
      </w:pPr>
      <w:r>
        <w:t xml:space="preserve">   La desaparición de las palabras es un futuro futurible; hay condiciones previas que deberían cumplirse, </w:t>
      </w:r>
      <w:r w:rsidR="00ED061D">
        <w:t>pero la humanidad va en esa dirección. Las edades históricas tienden a acortarse conforme  avanza  la tecnología. Quizás en una época no muy lejana se construyan museos i</w:t>
      </w:r>
      <w:r w:rsidR="008F1591">
        <w:t>nter</w:t>
      </w:r>
      <w:r w:rsidR="00BB6E98">
        <w:t>galácticos para guardar como un</w:t>
      </w:r>
      <w:r w:rsidR="008F1591">
        <w:t xml:space="preserve"> tesoro </w:t>
      </w:r>
      <w:r w:rsidR="00BB6E98">
        <w:t xml:space="preserve">la mayor creación </w:t>
      </w:r>
      <w:r w:rsidR="008F1591">
        <w:t>de la humanidad</w:t>
      </w:r>
      <w:r w:rsidR="00ED061D">
        <w:t>: las palabras.</w:t>
      </w:r>
    </w:p>
    <w:p w:rsidR="00705E76" w:rsidRDefault="00705E76" w:rsidP="00313690">
      <w:pPr>
        <w:jc w:val="both"/>
      </w:pPr>
    </w:p>
    <w:p w:rsidR="00705E76" w:rsidRDefault="00705E76" w:rsidP="00313690">
      <w:pPr>
        <w:jc w:val="both"/>
      </w:pPr>
    </w:p>
    <w:p w:rsidR="00705E76" w:rsidRDefault="00705E76" w:rsidP="00313690">
      <w:pPr>
        <w:jc w:val="both"/>
      </w:pPr>
      <w:r>
        <w:t>CAPRICHOS</w:t>
      </w:r>
    </w:p>
    <w:p w:rsidR="00705E76" w:rsidRDefault="00705E76" w:rsidP="00313690">
      <w:pPr>
        <w:jc w:val="both"/>
      </w:pPr>
      <w:r>
        <w:t>Una historia sin historia. ¿Podrá haber?</w:t>
      </w:r>
    </w:p>
    <w:p w:rsidR="00F52E99" w:rsidRDefault="00705E76" w:rsidP="00313690">
      <w:pPr>
        <w:jc w:val="both"/>
      </w:pPr>
      <w:r>
        <w:t>Y un amor con desamor // es de amoríos y amantes, // pero</w:t>
      </w:r>
      <w:r w:rsidR="00F52E99">
        <w:t xml:space="preserve"> escribir sin palabras // es como silbar al viento.</w:t>
      </w:r>
    </w:p>
    <w:p w:rsidR="00A11546" w:rsidRDefault="00F52E99" w:rsidP="00313690">
      <w:pPr>
        <w:jc w:val="both"/>
      </w:pPr>
      <w:r>
        <w:t xml:space="preserve">Muñeca de trapo // que guiña con su ojo tuerto // a la muerte que no espera. // Lleva un ojo de vidrio, // le prestaron para </w:t>
      </w:r>
      <w:r w:rsidR="00ED061D">
        <w:t>bailar tango // en una noche de</w:t>
      </w:r>
      <w:r>
        <w:t xml:space="preserve"> lienzos</w:t>
      </w:r>
      <w:r w:rsidR="002C1FB5">
        <w:t xml:space="preserve"> y de butacas</w:t>
      </w:r>
      <w:r>
        <w:t>. // En el corazón de un fantoche // late un triste bandoneón. // Llora, llora, llora al borde del precipicio. // Pobre muñeca remendada. // “¡Abran las ventanas, ábranlas!” // La brisa trae olor a flores y cementerio.</w:t>
      </w:r>
    </w:p>
    <w:p w:rsidR="00A11546" w:rsidRDefault="00A11546" w:rsidP="00313690">
      <w:pPr>
        <w:jc w:val="both"/>
      </w:pPr>
      <w:r>
        <w:t>La Muerte</w:t>
      </w:r>
      <w:r w:rsidR="00CA2801">
        <w:t>,</w:t>
      </w:r>
      <w:r>
        <w:t xml:space="preserve"> vestida de blanco</w:t>
      </w:r>
      <w:r w:rsidR="00CA2801">
        <w:t>,</w:t>
      </w:r>
      <w:r>
        <w:t xml:space="preserve"> // da un salto y pierde su guadaña</w:t>
      </w:r>
      <w:r w:rsidR="00CA2801">
        <w:t>.</w:t>
      </w:r>
      <w:r>
        <w:t xml:space="preserve"> // “Bonito compás, señora”. // Eso es amar con desamor. // Una vida sin historia // es la historia de tu vida. </w:t>
      </w:r>
      <w:r w:rsidR="000B2F85">
        <w:t>// Muñeca de trapo // remendada con retazos. // Ya no tienes los abrazos de una niña enternecida.</w:t>
      </w:r>
    </w:p>
    <w:p w:rsidR="00705E76" w:rsidRDefault="00A11546" w:rsidP="00313690">
      <w:pPr>
        <w:jc w:val="both"/>
      </w:pPr>
      <w:r>
        <w:t>Luna llena</w:t>
      </w:r>
      <w:r w:rsidR="00BB6E98">
        <w:t xml:space="preserve"> del Ciervo. // ¿A qué hora podrás</w:t>
      </w:r>
      <w:r>
        <w:t xml:space="preserve"> verla? // “Nunca podrás, lobo estepario”. // Luna roja, luna lúbrica y trágica // como las lunas de Lorca. // Catarsis en una capilla ardiente // a las palabras que han muerto.</w:t>
      </w:r>
      <w:r w:rsidR="00F52E99">
        <w:t xml:space="preserve"> </w:t>
      </w:r>
      <w:r w:rsidR="00705E76">
        <w:t xml:space="preserve"> </w:t>
      </w:r>
    </w:p>
    <w:p w:rsidR="00A11546" w:rsidRDefault="00A11546" w:rsidP="00313690">
      <w:pPr>
        <w:jc w:val="both"/>
      </w:pPr>
      <w:r>
        <w:t>Las brujas vienen volando</w:t>
      </w:r>
      <w:r w:rsidR="00241B15">
        <w:t>,</w:t>
      </w:r>
      <w:r>
        <w:t xml:space="preserve"> // dicen que la mejor hora es a la puesta del sol // cuando las sombras se alargan. // La tarde agoniza </w:t>
      </w:r>
      <w:r w:rsidR="00F04810">
        <w:t>con los últimos destellos. // Sobre</w:t>
      </w:r>
      <w:r w:rsidR="001E7601">
        <w:t xml:space="preserve"> un lecho de púrpura</w:t>
      </w:r>
      <w:r w:rsidR="00CA2801">
        <w:t>,</w:t>
      </w:r>
      <w:r w:rsidR="001E7601">
        <w:t xml:space="preserve"> </w:t>
      </w:r>
      <w:r w:rsidR="00F04810">
        <w:t>// en el instante feliz</w:t>
      </w:r>
      <w:r w:rsidR="00CA2801">
        <w:t>,</w:t>
      </w:r>
      <w:r w:rsidR="00F04810">
        <w:t xml:space="preserve"> // se atraviesa</w:t>
      </w:r>
      <w:r w:rsidR="001E7601">
        <w:t xml:space="preserve"> un rayo verde.</w:t>
      </w:r>
    </w:p>
    <w:p w:rsidR="001E7601" w:rsidRDefault="001E7601" w:rsidP="00313690">
      <w:pPr>
        <w:jc w:val="both"/>
      </w:pPr>
      <w:r>
        <w:t>Pasan de tres en tres // en sus escobas, volando. // “¡Abre las tijeras, rápi</w:t>
      </w:r>
      <w:r w:rsidR="00CA2801">
        <w:t>do!” // La sombra de una se viene</w:t>
      </w:r>
      <w:r>
        <w:t xml:space="preserve"> abajo. // Saben que se hizo culebra // para esconderse por entre los matorrales.</w:t>
      </w:r>
    </w:p>
    <w:p w:rsidR="001E7601" w:rsidRDefault="001E7601" w:rsidP="00313690">
      <w:pPr>
        <w:jc w:val="both"/>
      </w:pPr>
      <w:r>
        <w:lastRenderedPageBreak/>
        <w:t xml:space="preserve">Suena un cascabel // y el bosque, húmedo de lluvia y de </w:t>
      </w:r>
      <w:proofErr w:type="spellStart"/>
      <w:r>
        <w:t>bromelias</w:t>
      </w:r>
      <w:proofErr w:type="spellEnd"/>
      <w:r>
        <w:t>, se adormece. // Un manto de música le cubre. // “Verde q</w:t>
      </w:r>
      <w:r w:rsidR="0007428D">
        <w:t>ue te quiero</w:t>
      </w:r>
      <w:r w:rsidR="005840E4">
        <w:t xml:space="preserve"> verde</w:t>
      </w:r>
      <w:r w:rsidR="000B2F85">
        <w:t>”</w:t>
      </w:r>
      <w:r w:rsidR="005840E4">
        <w:t xml:space="preserve"> // y gotas</w:t>
      </w:r>
      <w:r w:rsidR="00241B15">
        <w:t xml:space="preserve"> de fría plata. // Aqu</w:t>
      </w:r>
      <w:r>
        <w:t>í yace un epitafio // bordado en agua de río. // Los guijarros aletean</w:t>
      </w:r>
      <w:r w:rsidR="0007428D">
        <w:t>,</w:t>
      </w:r>
      <w:r w:rsidR="000B2F85">
        <w:t xml:space="preserve"> // y guiñan con mil</w:t>
      </w:r>
      <w:r w:rsidR="00860C9E">
        <w:t xml:space="preserve"> colores // a las palabras que han muerto.</w:t>
      </w:r>
    </w:p>
    <w:p w:rsidR="00ED061D" w:rsidRDefault="00ED061D" w:rsidP="00313690">
      <w:pPr>
        <w:jc w:val="both"/>
      </w:pPr>
      <w:r>
        <w:t xml:space="preserve">   Para terminar, hay un asunto que se ha vuelto polémico como</w:t>
      </w:r>
      <w:r w:rsidR="0095509C">
        <w:t xml:space="preserve"> suele suceder con</w:t>
      </w:r>
      <w:r>
        <w:t xml:space="preserve"> los proy</w:t>
      </w:r>
      <w:r w:rsidR="002C1FB5">
        <w:t>ectos novedosos</w:t>
      </w:r>
      <w:r>
        <w:t xml:space="preserve"> en este país</w:t>
      </w:r>
      <w:r w:rsidR="0095509C">
        <w:t>: la construcción del edificio p</w:t>
      </w:r>
      <w:r w:rsidR="003E29D7">
        <w:t>ara un gran</w:t>
      </w:r>
      <w:r w:rsidR="0095509C">
        <w:t xml:space="preserve"> museo que preserve los miles de objetos de las culturas precolombinas. Primero declararon triunfa</w:t>
      </w:r>
      <w:r w:rsidR="003E29D7">
        <w:t>dor un proyecto que el pueblo lo</w:t>
      </w:r>
      <w:r w:rsidR="0095509C">
        <w:t xml:space="preserve"> bautizó como la “cajita de fósforos”. </w:t>
      </w:r>
      <w:r w:rsidR="002C1FB5">
        <w:t xml:space="preserve">El diminutivo es costumbre atávica para aminorar las expresiones que podrían resultar fuertes o hirientes. </w:t>
      </w:r>
      <w:r w:rsidR="0095509C">
        <w:t>Frente a tales críticas</w:t>
      </w:r>
      <w:r w:rsidR="00BB6E98">
        <w:t>,</w:t>
      </w:r>
      <w:r w:rsidR="0095509C">
        <w:t xml:space="preserve"> optaron por un concurso complementario y ganó un modelo hecho de torres, ventanales y jard</w:t>
      </w:r>
      <w:r w:rsidR="002C1FB5">
        <w:t xml:space="preserve">ineras que al parecer se adaptaría </w:t>
      </w:r>
      <w:r w:rsidR="0095509C">
        <w:t xml:space="preserve">mejor al entorno. Sin embargo, otra vez las críticas; por allí preguntaron cómo van a limpiar las ventanas, </w:t>
      </w:r>
      <w:r w:rsidR="002C1FB5">
        <w:t>sí, como escuchan. Por supuesto</w:t>
      </w:r>
      <w:r w:rsidR="0095509C">
        <w:t xml:space="preserve"> que el bufete de abogados no contestó, y no cabía contestar. Imaginémonos a un arquitecto caído en desgracia limpiando ventanas; su actitud no sería de ganador; tendría el rostro fruncido, la cabeza gacha y haría el trabajo charlándose, tal vez de su mala suerte. </w:t>
      </w:r>
      <w:r w:rsidR="002C1FB5">
        <w:t xml:space="preserve">Para resumir, no hemos encontrado la especialidad de limpia ventanas en esa profesión. </w:t>
      </w:r>
      <w:r w:rsidR="0094284D">
        <w:t>Sobre el cultivo de plantas, la respuesta podría darles un jardinero. Señores, lo que necesitamos</w:t>
      </w:r>
      <w:r w:rsidR="002C1FB5">
        <w:t xml:space="preserve"> es un museo para </w:t>
      </w:r>
      <w:r w:rsidR="00152AC3">
        <w:t xml:space="preserve">custodiar y </w:t>
      </w:r>
      <w:r w:rsidR="002C1FB5">
        <w:t>salvar nuestro acervo arqueológico-cultural</w:t>
      </w:r>
      <w:r w:rsidR="0094284D">
        <w:t xml:space="preserve"> y ese concepto tan volátil </w:t>
      </w:r>
      <w:r w:rsidR="00152AC3">
        <w:t>en este país,</w:t>
      </w:r>
      <w:r w:rsidR="002C1FB5">
        <w:t xml:space="preserve"> </w:t>
      </w:r>
      <w:r w:rsidR="0094284D">
        <w:t>que se llama identidad.</w:t>
      </w:r>
      <w:r w:rsidR="003E29D7">
        <w:t xml:space="preserve"> Hay que hacerlo, ya.</w:t>
      </w:r>
      <w:r w:rsidR="00152AC3">
        <w:t xml:space="preserve"> Es urgente.</w:t>
      </w:r>
      <w:r w:rsidR="0094284D">
        <w:t xml:space="preserve"> </w:t>
      </w:r>
      <w:r w:rsidR="00152AC3">
        <w:t>E</w:t>
      </w:r>
      <w:r w:rsidR="002C1FB5">
        <w:t xml:space="preserve">s una necesidad que no admite dilaciones. </w:t>
      </w:r>
      <w:r w:rsidR="00152AC3">
        <w:t>Algo más,</w:t>
      </w:r>
      <w:r w:rsidR="0094284D">
        <w:t xml:space="preserve"> los parques son una muestra del desarrollo de un pueblo; un</w:t>
      </w:r>
      <w:r w:rsidR="00152AC3">
        <w:t xml:space="preserve"> parque bien cuidado y un</w:t>
      </w:r>
      <w:r w:rsidR="0094284D">
        <w:t xml:space="preserve"> hermoso jardín </w:t>
      </w:r>
      <w:r w:rsidR="00152AC3">
        <w:t xml:space="preserve">público </w:t>
      </w:r>
      <w:r w:rsidR="0094284D">
        <w:t>no existe</w:t>
      </w:r>
      <w:r w:rsidR="00152AC3">
        <w:t>n</w:t>
      </w:r>
      <w:r w:rsidR="0094284D">
        <w:t xml:space="preserve"> en aquellos lugares en donde </w:t>
      </w:r>
      <w:r w:rsidR="00152AC3">
        <w:t xml:space="preserve">el ser humano carece de valor. </w:t>
      </w:r>
      <w:r w:rsidR="0094284D">
        <w:t xml:space="preserve"> </w:t>
      </w:r>
    </w:p>
    <w:p w:rsidR="00241B15" w:rsidRDefault="00ED061D" w:rsidP="00313690">
      <w:pPr>
        <w:jc w:val="both"/>
      </w:pPr>
      <w:r>
        <w:t xml:space="preserve">CARLOS DONOSO G. // </w:t>
      </w:r>
      <w:r w:rsidR="00241B15">
        <w:t>Agosto de 2026</w:t>
      </w:r>
    </w:p>
    <w:sectPr w:rsidR="00241B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76"/>
    <w:rsid w:val="0007428D"/>
    <w:rsid w:val="000B2F85"/>
    <w:rsid w:val="00152AC3"/>
    <w:rsid w:val="001E7601"/>
    <w:rsid w:val="00241B15"/>
    <w:rsid w:val="002B7363"/>
    <w:rsid w:val="002C1FB5"/>
    <w:rsid w:val="00313690"/>
    <w:rsid w:val="003957DC"/>
    <w:rsid w:val="003E29D7"/>
    <w:rsid w:val="003E401E"/>
    <w:rsid w:val="003F2A12"/>
    <w:rsid w:val="003F78CB"/>
    <w:rsid w:val="004D16AC"/>
    <w:rsid w:val="004F7912"/>
    <w:rsid w:val="005840E4"/>
    <w:rsid w:val="005A3617"/>
    <w:rsid w:val="00705E76"/>
    <w:rsid w:val="00860C9E"/>
    <w:rsid w:val="008F1591"/>
    <w:rsid w:val="0094284D"/>
    <w:rsid w:val="0095509C"/>
    <w:rsid w:val="0096004C"/>
    <w:rsid w:val="00A11546"/>
    <w:rsid w:val="00AA6115"/>
    <w:rsid w:val="00B5031A"/>
    <w:rsid w:val="00B5387F"/>
    <w:rsid w:val="00BB6E98"/>
    <w:rsid w:val="00BE4278"/>
    <w:rsid w:val="00CA2801"/>
    <w:rsid w:val="00DC39B5"/>
    <w:rsid w:val="00DF1319"/>
    <w:rsid w:val="00ED061D"/>
    <w:rsid w:val="00F04810"/>
    <w:rsid w:val="00F52E9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942F1-8A3B-427D-A16B-148D3346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3</Pages>
  <Words>1327</Words>
  <Characters>7302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2026-07-31T15:01:00Z</dcterms:created>
  <dcterms:modified xsi:type="dcterms:W3CDTF">2026-08-07T14:30:00Z</dcterms:modified>
</cp:coreProperties>
</file>